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DBFB" w14:textId="77777777" w:rsidR="002A4C9A" w:rsidRPr="002A4C9A" w:rsidRDefault="002A4C9A" w:rsidP="008D49A5">
      <w:pPr>
        <w:jc w:val="center"/>
        <w:rPr>
          <w:b/>
          <w:szCs w:val="24"/>
          <w:u w:val="single"/>
        </w:rPr>
      </w:pPr>
      <w:permStart w:id="798977255" w:edGrp="everyone"/>
      <w:r w:rsidRPr="002A4C9A">
        <w:rPr>
          <w:b/>
          <w:szCs w:val="24"/>
          <w:u w:val="single"/>
        </w:rPr>
        <w:t>Exhibit ____</w:t>
      </w:r>
    </w:p>
    <w:p w14:paraId="00DFEB5E" w14:textId="36A4B3BB" w:rsidR="003221E3" w:rsidRPr="002A4C9A" w:rsidRDefault="003221E3" w:rsidP="008D49A5">
      <w:pPr>
        <w:jc w:val="center"/>
        <w:rPr>
          <w:b/>
          <w:bCs/>
          <w:szCs w:val="24"/>
          <w:u w:val="single"/>
        </w:rPr>
      </w:pPr>
      <w:bookmarkStart w:id="0" w:name="_Hlk142304704"/>
      <w:permEnd w:id="798977255"/>
      <w:r w:rsidRPr="002A4C9A">
        <w:rPr>
          <w:b/>
          <w:bCs/>
          <w:szCs w:val="24"/>
          <w:u w:val="single"/>
        </w:rPr>
        <w:t>Requirements of Federal Funding Source – ARPA Revenue Loss Category Project</w:t>
      </w:r>
    </w:p>
    <w:p w14:paraId="7389F0B8" w14:textId="03253215" w:rsidR="003221E3" w:rsidRPr="002A4C9A" w:rsidRDefault="003221E3" w:rsidP="008D49A5">
      <w:pPr>
        <w:jc w:val="center"/>
        <w:rPr>
          <w:b/>
          <w:bCs/>
          <w:szCs w:val="24"/>
        </w:rPr>
      </w:pPr>
    </w:p>
    <w:p w14:paraId="1CEB651F" w14:textId="77777777" w:rsidR="002A4C9A" w:rsidRPr="002A4C9A" w:rsidRDefault="002A4C9A" w:rsidP="002A4C9A">
      <w:pPr>
        <w:jc w:val="center"/>
        <w:rPr>
          <w:b/>
          <w:szCs w:val="24"/>
        </w:rPr>
      </w:pPr>
      <w:r w:rsidRPr="002A4C9A">
        <w:rPr>
          <w:b/>
          <w:szCs w:val="24"/>
        </w:rPr>
        <w:t>FUNDING SOURCE IDENTIFICATION</w:t>
      </w:r>
    </w:p>
    <w:p w14:paraId="0D930864" w14:textId="77777777" w:rsidR="002A4C9A" w:rsidRPr="002A4C9A" w:rsidRDefault="002A4C9A" w:rsidP="002A4C9A">
      <w:pPr>
        <w:rPr>
          <w:b/>
          <w:szCs w:val="24"/>
        </w:rPr>
      </w:pPr>
    </w:p>
    <w:p w14:paraId="5CB5ABA9" w14:textId="77777777" w:rsidR="002A4C9A" w:rsidRPr="002A4C9A" w:rsidRDefault="002A4C9A" w:rsidP="002A4C9A">
      <w:pPr>
        <w:rPr>
          <w:bCs/>
          <w:szCs w:val="24"/>
        </w:rPr>
      </w:pPr>
      <w:r w:rsidRPr="002A4C9A">
        <w:rPr>
          <w:b/>
          <w:szCs w:val="24"/>
        </w:rPr>
        <w:t xml:space="preserve">City:  Mayor and City Council of Baltimore, through its </w:t>
      </w:r>
      <w:permStart w:id="607398995" w:edGrp="everyone"/>
      <w:r w:rsidRPr="002A4C9A">
        <w:rPr>
          <w:b/>
          <w:szCs w:val="24"/>
        </w:rPr>
        <w:t>Department of _____________</w:t>
      </w:r>
      <w:permEnd w:id="607398995"/>
    </w:p>
    <w:p w14:paraId="4087493D" w14:textId="77777777" w:rsidR="002A4C9A" w:rsidRPr="002A4C9A" w:rsidRDefault="002A4C9A" w:rsidP="002A4C9A">
      <w:pPr>
        <w:rPr>
          <w:b/>
          <w:szCs w:val="24"/>
        </w:rPr>
      </w:pPr>
      <w:permStart w:id="308681392" w:edGrp="everyone"/>
      <w:r w:rsidRPr="002A4C9A">
        <w:rPr>
          <w:b/>
          <w:szCs w:val="24"/>
        </w:rPr>
        <w:t xml:space="preserve">Contractor/Consultant:______________________________________ </w:t>
      </w:r>
      <w:permEnd w:id="308681392"/>
      <w:r w:rsidRPr="002A4C9A">
        <w:rPr>
          <w:b/>
          <w:szCs w:val="24"/>
        </w:rPr>
        <w:t>(“Contractor”)</w:t>
      </w:r>
    </w:p>
    <w:p w14:paraId="211170A5" w14:textId="77777777" w:rsidR="002A4C9A" w:rsidRPr="002A4C9A" w:rsidRDefault="002A4C9A" w:rsidP="002A4C9A">
      <w:pPr>
        <w:rPr>
          <w:b/>
          <w:szCs w:val="24"/>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087"/>
        <w:gridCol w:w="2327"/>
        <w:gridCol w:w="2327"/>
      </w:tblGrid>
      <w:tr w:rsidR="002A4C9A" w:rsidRPr="002A4C9A" w14:paraId="16EB13E0" w14:textId="77777777" w:rsidTr="00CB19CA">
        <w:tc>
          <w:tcPr>
            <w:tcW w:w="2185" w:type="dxa"/>
            <w:shd w:val="clear" w:color="auto" w:fill="auto"/>
          </w:tcPr>
          <w:p w14:paraId="351B285C" w14:textId="77777777" w:rsidR="002A4C9A" w:rsidRPr="002A4C9A" w:rsidRDefault="002A4C9A" w:rsidP="00CB19CA">
            <w:pPr>
              <w:rPr>
                <w:b/>
                <w:szCs w:val="24"/>
              </w:rPr>
            </w:pPr>
            <w:permStart w:id="1418200949" w:edGrp="everyone" w:colFirst="3" w:colLast="3"/>
            <w:r w:rsidRPr="002A4C9A">
              <w:rPr>
                <w:b/>
                <w:szCs w:val="24"/>
              </w:rPr>
              <w:t>Source of Funding:</w:t>
            </w:r>
          </w:p>
        </w:tc>
        <w:tc>
          <w:tcPr>
            <w:tcW w:w="3087" w:type="dxa"/>
            <w:shd w:val="clear" w:color="auto" w:fill="auto"/>
          </w:tcPr>
          <w:p w14:paraId="6DE810A9" w14:textId="77777777" w:rsidR="002A4C9A" w:rsidRPr="002A4C9A" w:rsidRDefault="002A4C9A" w:rsidP="00CB19CA">
            <w:pPr>
              <w:rPr>
                <w:b/>
                <w:szCs w:val="24"/>
                <w:u w:val="single"/>
              </w:rPr>
            </w:pPr>
            <w:r w:rsidRPr="002A4C9A">
              <w:rPr>
                <w:b/>
                <w:szCs w:val="24"/>
                <w:u w:val="single"/>
              </w:rPr>
              <w:t>Federal – ARPA</w:t>
            </w:r>
          </w:p>
        </w:tc>
        <w:tc>
          <w:tcPr>
            <w:tcW w:w="2327" w:type="dxa"/>
          </w:tcPr>
          <w:p w14:paraId="7AD408EB" w14:textId="77777777" w:rsidR="002A4C9A" w:rsidRPr="002A4C9A" w:rsidRDefault="002A4C9A" w:rsidP="00CB19CA">
            <w:pPr>
              <w:rPr>
                <w:b/>
                <w:szCs w:val="24"/>
                <w:u w:val="single"/>
              </w:rPr>
            </w:pPr>
            <w:permStart w:id="1599216410" w:edGrp="everyone"/>
            <w:r w:rsidRPr="002A4C9A">
              <w:rPr>
                <w:b/>
                <w:szCs w:val="24"/>
                <w:u w:val="single"/>
              </w:rPr>
              <w:t>Federal/State/City</w:t>
            </w:r>
            <w:permEnd w:id="1599216410"/>
          </w:p>
        </w:tc>
        <w:tc>
          <w:tcPr>
            <w:tcW w:w="2327" w:type="dxa"/>
          </w:tcPr>
          <w:p w14:paraId="3367245F" w14:textId="77777777" w:rsidR="002A4C9A" w:rsidRPr="002A4C9A" w:rsidRDefault="002A4C9A" w:rsidP="00CB19CA">
            <w:pPr>
              <w:rPr>
                <w:b/>
                <w:szCs w:val="24"/>
                <w:u w:val="single"/>
              </w:rPr>
            </w:pPr>
            <w:r w:rsidRPr="002A4C9A">
              <w:rPr>
                <w:b/>
                <w:szCs w:val="24"/>
                <w:u w:val="single"/>
              </w:rPr>
              <w:t>Federal/State/City</w:t>
            </w:r>
          </w:p>
        </w:tc>
      </w:tr>
      <w:permEnd w:id="1418200949"/>
      <w:tr w:rsidR="002A4C9A" w:rsidRPr="002A4C9A" w14:paraId="1381DA65" w14:textId="77777777" w:rsidTr="00CB19CA">
        <w:tc>
          <w:tcPr>
            <w:tcW w:w="2185" w:type="dxa"/>
            <w:shd w:val="clear" w:color="auto" w:fill="auto"/>
          </w:tcPr>
          <w:p w14:paraId="5366372A" w14:textId="77777777" w:rsidR="002A4C9A" w:rsidRPr="002A4C9A" w:rsidRDefault="002A4C9A" w:rsidP="00CB19CA">
            <w:pPr>
              <w:rPr>
                <w:b/>
                <w:szCs w:val="24"/>
              </w:rPr>
            </w:pPr>
            <w:r w:rsidRPr="002A4C9A">
              <w:rPr>
                <w:b/>
                <w:szCs w:val="24"/>
              </w:rPr>
              <w:t>Name of Awarding Agency:</w:t>
            </w:r>
          </w:p>
        </w:tc>
        <w:tc>
          <w:tcPr>
            <w:tcW w:w="3087" w:type="dxa"/>
            <w:shd w:val="clear" w:color="auto" w:fill="auto"/>
          </w:tcPr>
          <w:p w14:paraId="135F2858" w14:textId="77777777" w:rsidR="002A4C9A" w:rsidRPr="002A4C9A" w:rsidRDefault="002A4C9A" w:rsidP="00CB19CA">
            <w:pPr>
              <w:tabs>
                <w:tab w:val="center" w:pos="882"/>
              </w:tabs>
              <w:rPr>
                <w:szCs w:val="24"/>
              </w:rPr>
            </w:pPr>
            <w:r w:rsidRPr="002A4C9A">
              <w:rPr>
                <w:szCs w:val="24"/>
              </w:rPr>
              <w:t>U.S. Department of Treasury</w:t>
            </w:r>
          </w:p>
        </w:tc>
        <w:tc>
          <w:tcPr>
            <w:tcW w:w="2327" w:type="dxa"/>
          </w:tcPr>
          <w:p w14:paraId="449B6287" w14:textId="77777777" w:rsidR="002A4C9A" w:rsidRPr="002A4C9A" w:rsidRDefault="002A4C9A" w:rsidP="00CB19CA">
            <w:pPr>
              <w:tabs>
                <w:tab w:val="center" w:pos="882"/>
              </w:tabs>
              <w:rPr>
                <w:szCs w:val="24"/>
              </w:rPr>
            </w:pPr>
            <w:permStart w:id="727651186" w:edGrp="everyone"/>
            <w:r w:rsidRPr="002A4C9A">
              <w:rPr>
                <w:szCs w:val="24"/>
              </w:rPr>
              <w:t xml:space="preserve">          </w:t>
            </w:r>
            <w:permEnd w:id="727651186"/>
          </w:p>
        </w:tc>
        <w:tc>
          <w:tcPr>
            <w:tcW w:w="2327" w:type="dxa"/>
          </w:tcPr>
          <w:p w14:paraId="181FB57A" w14:textId="77777777" w:rsidR="002A4C9A" w:rsidRPr="002A4C9A" w:rsidRDefault="002A4C9A" w:rsidP="00CB19CA">
            <w:pPr>
              <w:tabs>
                <w:tab w:val="center" w:pos="882"/>
              </w:tabs>
              <w:rPr>
                <w:szCs w:val="24"/>
              </w:rPr>
            </w:pPr>
            <w:permStart w:id="504629021" w:edGrp="everyone"/>
            <w:r w:rsidRPr="002A4C9A">
              <w:rPr>
                <w:szCs w:val="24"/>
              </w:rPr>
              <w:t xml:space="preserve">          </w:t>
            </w:r>
            <w:permEnd w:id="504629021"/>
          </w:p>
        </w:tc>
      </w:tr>
      <w:tr w:rsidR="002A4C9A" w:rsidRPr="002A4C9A" w14:paraId="0791A9C8" w14:textId="77777777" w:rsidTr="00CB19CA">
        <w:tc>
          <w:tcPr>
            <w:tcW w:w="2185" w:type="dxa"/>
            <w:shd w:val="clear" w:color="auto" w:fill="auto"/>
          </w:tcPr>
          <w:p w14:paraId="77A41CB2" w14:textId="77777777" w:rsidR="002A4C9A" w:rsidRPr="002A4C9A" w:rsidRDefault="002A4C9A" w:rsidP="00CB19CA">
            <w:pPr>
              <w:rPr>
                <w:b/>
                <w:szCs w:val="24"/>
              </w:rPr>
            </w:pPr>
            <w:r w:rsidRPr="002A4C9A">
              <w:rPr>
                <w:b/>
                <w:szCs w:val="24"/>
              </w:rPr>
              <w:t>Award Title:</w:t>
            </w:r>
          </w:p>
        </w:tc>
        <w:tc>
          <w:tcPr>
            <w:tcW w:w="3087" w:type="dxa"/>
            <w:shd w:val="clear" w:color="auto" w:fill="auto"/>
          </w:tcPr>
          <w:p w14:paraId="6DEDC7DB" w14:textId="77777777" w:rsidR="002A4C9A" w:rsidRPr="002A4C9A" w:rsidRDefault="002A4C9A" w:rsidP="00CB19CA">
            <w:pPr>
              <w:rPr>
                <w:szCs w:val="24"/>
              </w:rPr>
            </w:pPr>
            <w:r w:rsidRPr="002A4C9A">
              <w:rPr>
                <w:szCs w:val="24"/>
              </w:rPr>
              <w:t>American Rescue Plan Act (“ARPA”) – Coronavirus State Fiscal Recovery Fund and Coronavirus Local Fiscal Recovery Fund, which together make up the Coronavirus State and Local Fiscal Recovery Funds</w:t>
            </w:r>
          </w:p>
        </w:tc>
        <w:tc>
          <w:tcPr>
            <w:tcW w:w="2327" w:type="dxa"/>
          </w:tcPr>
          <w:p w14:paraId="56190BAD" w14:textId="77777777" w:rsidR="002A4C9A" w:rsidRPr="002A4C9A" w:rsidRDefault="002A4C9A" w:rsidP="00CB19CA">
            <w:pPr>
              <w:rPr>
                <w:szCs w:val="24"/>
              </w:rPr>
            </w:pPr>
            <w:permStart w:id="1241588476" w:edGrp="everyone"/>
            <w:r w:rsidRPr="002A4C9A">
              <w:rPr>
                <w:szCs w:val="24"/>
              </w:rPr>
              <w:t xml:space="preserve">          </w:t>
            </w:r>
            <w:permEnd w:id="1241588476"/>
          </w:p>
        </w:tc>
        <w:tc>
          <w:tcPr>
            <w:tcW w:w="2327" w:type="dxa"/>
          </w:tcPr>
          <w:p w14:paraId="19E1D413" w14:textId="77777777" w:rsidR="002A4C9A" w:rsidRPr="002A4C9A" w:rsidRDefault="002A4C9A" w:rsidP="00CB19CA">
            <w:pPr>
              <w:rPr>
                <w:szCs w:val="24"/>
              </w:rPr>
            </w:pPr>
            <w:permStart w:id="1035685484" w:edGrp="everyone"/>
            <w:r w:rsidRPr="002A4C9A">
              <w:rPr>
                <w:szCs w:val="24"/>
              </w:rPr>
              <w:t xml:space="preserve">          </w:t>
            </w:r>
            <w:permEnd w:id="1035685484"/>
          </w:p>
        </w:tc>
      </w:tr>
      <w:tr w:rsidR="002A4C9A" w:rsidRPr="002A4C9A" w14:paraId="677E7416" w14:textId="77777777" w:rsidTr="00CB19CA">
        <w:tc>
          <w:tcPr>
            <w:tcW w:w="2185" w:type="dxa"/>
            <w:tcBorders>
              <w:top w:val="single" w:sz="4" w:space="0" w:color="auto"/>
              <w:left w:val="single" w:sz="4" w:space="0" w:color="auto"/>
              <w:bottom w:val="single" w:sz="4" w:space="0" w:color="auto"/>
              <w:right w:val="single" w:sz="4" w:space="0" w:color="auto"/>
            </w:tcBorders>
            <w:shd w:val="clear" w:color="auto" w:fill="auto"/>
          </w:tcPr>
          <w:p w14:paraId="7A2B1F11" w14:textId="77777777" w:rsidR="002A4C9A" w:rsidRPr="002A4C9A" w:rsidRDefault="002A4C9A" w:rsidP="00CB19CA">
            <w:pPr>
              <w:rPr>
                <w:b/>
                <w:szCs w:val="24"/>
              </w:rPr>
            </w:pPr>
            <w:r w:rsidRPr="002A4C9A">
              <w:rPr>
                <w:b/>
                <w:szCs w:val="24"/>
              </w:rPr>
              <w:t xml:space="preserve">Assistance Listing Number: </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6353BEF8" w14:textId="77777777" w:rsidR="002A4C9A" w:rsidRPr="002A4C9A" w:rsidRDefault="002A4C9A" w:rsidP="00CB19CA">
            <w:pPr>
              <w:rPr>
                <w:szCs w:val="24"/>
              </w:rPr>
            </w:pPr>
            <w:r w:rsidRPr="002A4C9A">
              <w:rPr>
                <w:szCs w:val="24"/>
              </w:rPr>
              <w:t>21.027</w:t>
            </w:r>
          </w:p>
        </w:tc>
        <w:tc>
          <w:tcPr>
            <w:tcW w:w="2327" w:type="dxa"/>
            <w:tcBorders>
              <w:top w:val="single" w:sz="4" w:space="0" w:color="auto"/>
              <w:left w:val="single" w:sz="4" w:space="0" w:color="auto"/>
              <w:bottom w:val="single" w:sz="4" w:space="0" w:color="auto"/>
              <w:right w:val="single" w:sz="4" w:space="0" w:color="auto"/>
            </w:tcBorders>
          </w:tcPr>
          <w:p w14:paraId="1ED20A3C" w14:textId="77777777" w:rsidR="002A4C9A" w:rsidRPr="002A4C9A" w:rsidRDefault="002A4C9A" w:rsidP="00CB19CA">
            <w:pPr>
              <w:rPr>
                <w:szCs w:val="24"/>
              </w:rPr>
            </w:pPr>
            <w:permStart w:id="53181691" w:edGrp="everyone"/>
            <w:r w:rsidRPr="002A4C9A">
              <w:rPr>
                <w:szCs w:val="24"/>
              </w:rPr>
              <w:t xml:space="preserve">          </w:t>
            </w:r>
            <w:permEnd w:id="53181691"/>
          </w:p>
        </w:tc>
        <w:tc>
          <w:tcPr>
            <w:tcW w:w="2327" w:type="dxa"/>
            <w:tcBorders>
              <w:top w:val="single" w:sz="4" w:space="0" w:color="auto"/>
              <w:left w:val="single" w:sz="4" w:space="0" w:color="auto"/>
              <w:bottom w:val="single" w:sz="4" w:space="0" w:color="auto"/>
              <w:right w:val="single" w:sz="4" w:space="0" w:color="auto"/>
            </w:tcBorders>
          </w:tcPr>
          <w:p w14:paraId="7ADF66FA" w14:textId="77777777" w:rsidR="002A4C9A" w:rsidRPr="002A4C9A" w:rsidRDefault="002A4C9A" w:rsidP="00CB19CA">
            <w:pPr>
              <w:rPr>
                <w:szCs w:val="24"/>
              </w:rPr>
            </w:pPr>
            <w:permStart w:id="2076460716" w:edGrp="everyone"/>
            <w:r w:rsidRPr="002A4C9A">
              <w:rPr>
                <w:szCs w:val="24"/>
              </w:rPr>
              <w:t xml:space="preserve">          </w:t>
            </w:r>
            <w:permEnd w:id="2076460716"/>
          </w:p>
        </w:tc>
      </w:tr>
      <w:tr w:rsidR="002A4C9A" w:rsidRPr="002A4C9A" w14:paraId="239B4A13" w14:textId="77777777" w:rsidTr="00CB19CA">
        <w:tc>
          <w:tcPr>
            <w:tcW w:w="2185" w:type="dxa"/>
            <w:tcBorders>
              <w:top w:val="single" w:sz="4" w:space="0" w:color="auto"/>
              <w:left w:val="single" w:sz="4" w:space="0" w:color="auto"/>
              <w:bottom w:val="single" w:sz="4" w:space="0" w:color="auto"/>
              <w:right w:val="single" w:sz="4" w:space="0" w:color="auto"/>
            </w:tcBorders>
            <w:shd w:val="clear" w:color="auto" w:fill="auto"/>
          </w:tcPr>
          <w:p w14:paraId="79386627" w14:textId="77777777" w:rsidR="002A4C9A" w:rsidRPr="002A4C9A" w:rsidRDefault="002A4C9A" w:rsidP="00CB19CA">
            <w:pPr>
              <w:rPr>
                <w:b/>
                <w:szCs w:val="24"/>
              </w:rPr>
            </w:pPr>
            <w:r w:rsidRPr="002A4C9A">
              <w:rPr>
                <w:b/>
                <w:szCs w:val="24"/>
              </w:rPr>
              <w:t>City Award Identification Number:</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03B3D12B" w14:textId="77777777" w:rsidR="002A4C9A" w:rsidRPr="002A4C9A" w:rsidRDefault="002A4C9A" w:rsidP="00CB19CA">
            <w:pPr>
              <w:rPr>
                <w:szCs w:val="24"/>
              </w:rPr>
            </w:pPr>
            <w:permStart w:id="1028216695" w:edGrp="everyone"/>
            <w:r w:rsidRPr="002A4C9A">
              <w:rPr>
                <w:szCs w:val="24"/>
              </w:rPr>
              <w:t xml:space="preserve">          </w:t>
            </w:r>
            <w:permEnd w:id="1028216695"/>
          </w:p>
        </w:tc>
        <w:tc>
          <w:tcPr>
            <w:tcW w:w="2327" w:type="dxa"/>
            <w:tcBorders>
              <w:top w:val="single" w:sz="4" w:space="0" w:color="auto"/>
              <w:left w:val="single" w:sz="4" w:space="0" w:color="auto"/>
              <w:bottom w:val="single" w:sz="4" w:space="0" w:color="auto"/>
              <w:right w:val="single" w:sz="4" w:space="0" w:color="auto"/>
            </w:tcBorders>
          </w:tcPr>
          <w:p w14:paraId="246C20C9" w14:textId="77777777" w:rsidR="002A4C9A" w:rsidRPr="002A4C9A" w:rsidRDefault="002A4C9A" w:rsidP="00CB19CA">
            <w:pPr>
              <w:rPr>
                <w:szCs w:val="24"/>
              </w:rPr>
            </w:pPr>
            <w:permStart w:id="1750749168" w:edGrp="everyone"/>
            <w:r w:rsidRPr="002A4C9A">
              <w:rPr>
                <w:szCs w:val="24"/>
              </w:rPr>
              <w:t xml:space="preserve">          </w:t>
            </w:r>
            <w:permEnd w:id="1750749168"/>
          </w:p>
        </w:tc>
        <w:tc>
          <w:tcPr>
            <w:tcW w:w="2327" w:type="dxa"/>
            <w:tcBorders>
              <w:top w:val="single" w:sz="4" w:space="0" w:color="auto"/>
              <w:left w:val="single" w:sz="4" w:space="0" w:color="auto"/>
              <w:bottom w:val="single" w:sz="4" w:space="0" w:color="auto"/>
              <w:right w:val="single" w:sz="4" w:space="0" w:color="auto"/>
            </w:tcBorders>
          </w:tcPr>
          <w:p w14:paraId="63328167" w14:textId="77777777" w:rsidR="002A4C9A" w:rsidRPr="002A4C9A" w:rsidRDefault="002A4C9A" w:rsidP="00CB19CA">
            <w:pPr>
              <w:rPr>
                <w:szCs w:val="24"/>
              </w:rPr>
            </w:pPr>
          </w:p>
        </w:tc>
      </w:tr>
      <w:tr w:rsidR="002A4C9A" w:rsidRPr="002A4C9A" w14:paraId="35E3C563" w14:textId="77777777" w:rsidTr="00CB19CA">
        <w:tc>
          <w:tcPr>
            <w:tcW w:w="2185" w:type="dxa"/>
            <w:shd w:val="clear" w:color="auto" w:fill="auto"/>
          </w:tcPr>
          <w:p w14:paraId="177585D5" w14:textId="77777777" w:rsidR="002A4C9A" w:rsidRPr="002A4C9A" w:rsidRDefault="002A4C9A" w:rsidP="00CB19CA">
            <w:pPr>
              <w:rPr>
                <w:b/>
                <w:szCs w:val="24"/>
              </w:rPr>
            </w:pPr>
            <w:r w:rsidRPr="002A4C9A">
              <w:rPr>
                <w:b/>
                <w:szCs w:val="24"/>
              </w:rPr>
              <w:t>Term of Contract:</w:t>
            </w:r>
          </w:p>
        </w:tc>
        <w:tc>
          <w:tcPr>
            <w:tcW w:w="3087" w:type="dxa"/>
            <w:shd w:val="clear" w:color="auto" w:fill="auto"/>
          </w:tcPr>
          <w:p w14:paraId="129C086F" w14:textId="77777777" w:rsidR="002A4C9A" w:rsidRPr="002A4C9A" w:rsidRDefault="002A4C9A" w:rsidP="00CB19CA">
            <w:pPr>
              <w:rPr>
                <w:szCs w:val="24"/>
              </w:rPr>
            </w:pPr>
            <w:permStart w:id="313332466" w:edGrp="everyone"/>
            <w:r w:rsidRPr="002A4C9A">
              <w:rPr>
                <w:szCs w:val="24"/>
              </w:rPr>
              <w:t xml:space="preserve">          </w:t>
            </w:r>
            <w:permEnd w:id="313332466"/>
          </w:p>
        </w:tc>
        <w:tc>
          <w:tcPr>
            <w:tcW w:w="2327" w:type="dxa"/>
          </w:tcPr>
          <w:p w14:paraId="06FC4BD1" w14:textId="77777777" w:rsidR="002A4C9A" w:rsidRPr="002A4C9A" w:rsidRDefault="002A4C9A" w:rsidP="00CB19CA">
            <w:pPr>
              <w:rPr>
                <w:szCs w:val="24"/>
              </w:rPr>
            </w:pPr>
            <w:permStart w:id="1162224823" w:edGrp="everyone"/>
            <w:r w:rsidRPr="002A4C9A">
              <w:rPr>
                <w:szCs w:val="24"/>
              </w:rPr>
              <w:t xml:space="preserve">          </w:t>
            </w:r>
            <w:permEnd w:id="1162224823"/>
          </w:p>
        </w:tc>
        <w:tc>
          <w:tcPr>
            <w:tcW w:w="2327" w:type="dxa"/>
          </w:tcPr>
          <w:p w14:paraId="17F53AF7" w14:textId="77777777" w:rsidR="002A4C9A" w:rsidRPr="002A4C9A" w:rsidRDefault="002A4C9A" w:rsidP="00CB19CA">
            <w:pPr>
              <w:rPr>
                <w:szCs w:val="24"/>
              </w:rPr>
            </w:pPr>
            <w:permStart w:id="2059748833" w:edGrp="everyone"/>
            <w:r w:rsidRPr="002A4C9A">
              <w:rPr>
                <w:szCs w:val="24"/>
              </w:rPr>
              <w:t xml:space="preserve">          </w:t>
            </w:r>
            <w:permEnd w:id="2059748833"/>
          </w:p>
        </w:tc>
      </w:tr>
      <w:tr w:rsidR="002A4C9A" w:rsidRPr="002A4C9A" w14:paraId="3033B220" w14:textId="77777777" w:rsidTr="00CB19CA">
        <w:tc>
          <w:tcPr>
            <w:tcW w:w="2185" w:type="dxa"/>
            <w:shd w:val="clear" w:color="auto" w:fill="auto"/>
          </w:tcPr>
          <w:p w14:paraId="7E182E85" w14:textId="77777777" w:rsidR="002A4C9A" w:rsidRPr="002A4C9A" w:rsidRDefault="002A4C9A" w:rsidP="00CB19CA">
            <w:pPr>
              <w:rPr>
                <w:b/>
                <w:szCs w:val="24"/>
              </w:rPr>
            </w:pPr>
            <w:r w:rsidRPr="002A4C9A">
              <w:rPr>
                <w:b/>
                <w:szCs w:val="24"/>
              </w:rPr>
              <w:t>Contract Amount:</w:t>
            </w:r>
          </w:p>
        </w:tc>
        <w:tc>
          <w:tcPr>
            <w:tcW w:w="3087" w:type="dxa"/>
            <w:shd w:val="clear" w:color="auto" w:fill="auto"/>
          </w:tcPr>
          <w:p w14:paraId="00BD9011" w14:textId="77777777" w:rsidR="002A4C9A" w:rsidRPr="002A4C9A" w:rsidRDefault="002A4C9A" w:rsidP="00CB19CA">
            <w:pPr>
              <w:rPr>
                <w:szCs w:val="24"/>
              </w:rPr>
            </w:pPr>
            <w:permStart w:id="1661414124" w:edGrp="everyone"/>
            <w:r w:rsidRPr="002A4C9A">
              <w:rPr>
                <w:szCs w:val="24"/>
              </w:rPr>
              <w:t xml:space="preserve">$                 </w:t>
            </w:r>
            <w:permEnd w:id="1661414124"/>
          </w:p>
        </w:tc>
        <w:tc>
          <w:tcPr>
            <w:tcW w:w="2327" w:type="dxa"/>
          </w:tcPr>
          <w:p w14:paraId="034C9773" w14:textId="77777777" w:rsidR="002A4C9A" w:rsidRPr="002A4C9A" w:rsidRDefault="002A4C9A" w:rsidP="00CB19CA">
            <w:pPr>
              <w:rPr>
                <w:szCs w:val="24"/>
              </w:rPr>
            </w:pPr>
            <w:permStart w:id="1785283153" w:edGrp="everyone"/>
            <w:r w:rsidRPr="002A4C9A">
              <w:rPr>
                <w:szCs w:val="24"/>
              </w:rPr>
              <w:t xml:space="preserve">$                 </w:t>
            </w:r>
            <w:permEnd w:id="1785283153"/>
          </w:p>
        </w:tc>
        <w:tc>
          <w:tcPr>
            <w:tcW w:w="2327" w:type="dxa"/>
          </w:tcPr>
          <w:p w14:paraId="2C5ABDE5" w14:textId="77777777" w:rsidR="002A4C9A" w:rsidRPr="002A4C9A" w:rsidRDefault="002A4C9A" w:rsidP="00CB19CA">
            <w:pPr>
              <w:rPr>
                <w:szCs w:val="24"/>
              </w:rPr>
            </w:pPr>
            <w:permStart w:id="612108719" w:edGrp="everyone"/>
            <w:r w:rsidRPr="002A4C9A">
              <w:rPr>
                <w:szCs w:val="24"/>
              </w:rPr>
              <w:t xml:space="preserve">$                 </w:t>
            </w:r>
            <w:permEnd w:id="612108719"/>
          </w:p>
        </w:tc>
      </w:tr>
      <w:tr w:rsidR="002A4C9A" w:rsidRPr="002A4C9A" w14:paraId="0FB66206" w14:textId="77777777" w:rsidTr="00CB19CA">
        <w:tc>
          <w:tcPr>
            <w:tcW w:w="2185" w:type="dxa"/>
            <w:shd w:val="clear" w:color="auto" w:fill="auto"/>
          </w:tcPr>
          <w:p w14:paraId="4A453C18" w14:textId="44E50E34" w:rsidR="002A4C9A" w:rsidRPr="002A4C9A" w:rsidRDefault="006C707D" w:rsidP="00CB19CA">
            <w:pPr>
              <w:rPr>
                <w:b/>
                <w:szCs w:val="24"/>
              </w:rPr>
            </w:pPr>
            <w:r>
              <w:rPr>
                <w:b/>
                <w:szCs w:val="24"/>
              </w:rPr>
              <w:t>Cost Center:</w:t>
            </w:r>
          </w:p>
        </w:tc>
        <w:tc>
          <w:tcPr>
            <w:tcW w:w="3087" w:type="dxa"/>
            <w:shd w:val="clear" w:color="auto" w:fill="auto"/>
          </w:tcPr>
          <w:p w14:paraId="5D1F4B55" w14:textId="77777777" w:rsidR="002A4C9A" w:rsidRPr="002A4C9A" w:rsidRDefault="002A4C9A" w:rsidP="00CB19CA">
            <w:pPr>
              <w:rPr>
                <w:szCs w:val="24"/>
              </w:rPr>
            </w:pPr>
            <w:permStart w:id="2035446494" w:edGrp="everyone"/>
            <w:r w:rsidRPr="002A4C9A">
              <w:rPr>
                <w:szCs w:val="24"/>
              </w:rPr>
              <w:t xml:space="preserve">          </w:t>
            </w:r>
            <w:permEnd w:id="2035446494"/>
          </w:p>
        </w:tc>
        <w:tc>
          <w:tcPr>
            <w:tcW w:w="2327" w:type="dxa"/>
          </w:tcPr>
          <w:p w14:paraId="1499DF89" w14:textId="77777777" w:rsidR="002A4C9A" w:rsidRPr="002A4C9A" w:rsidRDefault="002A4C9A" w:rsidP="00CB19CA">
            <w:pPr>
              <w:rPr>
                <w:szCs w:val="24"/>
              </w:rPr>
            </w:pPr>
            <w:permStart w:id="1488264472" w:edGrp="everyone"/>
            <w:r w:rsidRPr="002A4C9A">
              <w:rPr>
                <w:szCs w:val="24"/>
              </w:rPr>
              <w:t xml:space="preserve">          </w:t>
            </w:r>
            <w:permEnd w:id="1488264472"/>
          </w:p>
        </w:tc>
        <w:tc>
          <w:tcPr>
            <w:tcW w:w="2327" w:type="dxa"/>
          </w:tcPr>
          <w:p w14:paraId="6E215492" w14:textId="77777777" w:rsidR="002A4C9A" w:rsidRPr="002A4C9A" w:rsidRDefault="002A4C9A" w:rsidP="00CB19CA">
            <w:pPr>
              <w:rPr>
                <w:szCs w:val="24"/>
              </w:rPr>
            </w:pPr>
            <w:permStart w:id="1451646647" w:edGrp="everyone"/>
            <w:r w:rsidRPr="002A4C9A">
              <w:rPr>
                <w:szCs w:val="24"/>
              </w:rPr>
              <w:t xml:space="preserve">          </w:t>
            </w:r>
            <w:permEnd w:id="1451646647"/>
          </w:p>
        </w:tc>
      </w:tr>
      <w:tr w:rsidR="006C707D" w:rsidRPr="002A4C9A" w14:paraId="335B1323" w14:textId="77777777" w:rsidTr="00CB19CA">
        <w:tc>
          <w:tcPr>
            <w:tcW w:w="2185" w:type="dxa"/>
            <w:shd w:val="clear" w:color="auto" w:fill="auto"/>
          </w:tcPr>
          <w:p w14:paraId="20F4FAEA" w14:textId="1F11A77C" w:rsidR="006C707D" w:rsidRPr="002A4C9A" w:rsidDel="006C707D" w:rsidRDefault="006C707D" w:rsidP="00CB19CA">
            <w:pPr>
              <w:rPr>
                <w:b/>
                <w:szCs w:val="24"/>
              </w:rPr>
            </w:pPr>
            <w:proofErr w:type="spellStart"/>
            <w:r>
              <w:rPr>
                <w:b/>
                <w:szCs w:val="24"/>
              </w:rPr>
              <w:t>Worktag</w:t>
            </w:r>
            <w:proofErr w:type="spellEnd"/>
            <w:r>
              <w:rPr>
                <w:b/>
                <w:szCs w:val="24"/>
              </w:rPr>
              <w:t>:</w:t>
            </w:r>
          </w:p>
        </w:tc>
        <w:tc>
          <w:tcPr>
            <w:tcW w:w="3087" w:type="dxa"/>
            <w:shd w:val="clear" w:color="auto" w:fill="auto"/>
          </w:tcPr>
          <w:p w14:paraId="714AB0DB" w14:textId="356D2658" w:rsidR="006C707D" w:rsidRPr="002A4C9A" w:rsidRDefault="00456A64" w:rsidP="00CB19CA">
            <w:pPr>
              <w:rPr>
                <w:szCs w:val="24"/>
              </w:rPr>
            </w:pPr>
            <w:permStart w:id="972838802" w:edGrp="everyone"/>
            <w:r w:rsidRPr="002A4C9A">
              <w:rPr>
                <w:szCs w:val="24"/>
              </w:rPr>
              <w:t xml:space="preserve">          </w:t>
            </w:r>
            <w:permEnd w:id="972838802"/>
          </w:p>
        </w:tc>
        <w:tc>
          <w:tcPr>
            <w:tcW w:w="2327" w:type="dxa"/>
          </w:tcPr>
          <w:p w14:paraId="596FB732" w14:textId="68BE0078" w:rsidR="006C707D" w:rsidRPr="002A4C9A" w:rsidRDefault="00456A64" w:rsidP="00CB19CA">
            <w:pPr>
              <w:rPr>
                <w:szCs w:val="24"/>
              </w:rPr>
            </w:pPr>
            <w:permStart w:id="584144028" w:edGrp="everyone"/>
            <w:r w:rsidRPr="002A4C9A">
              <w:rPr>
                <w:szCs w:val="24"/>
              </w:rPr>
              <w:t xml:space="preserve">          </w:t>
            </w:r>
            <w:permEnd w:id="584144028"/>
          </w:p>
        </w:tc>
        <w:tc>
          <w:tcPr>
            <w:tcW w:w="2327" w:type="dxa"/>
          </w:tcPr>
          <w:p w14:paraId="2DD3D9E6" w14:textId="1CC769E5" w:rsidR="006C707D" w:rsidRPr="002A4C9A" w:rsidRDefault="00456A64" w:rsidP="00CB19CA">
            <w:pPr>
              <w:rPr>
                <w:szCs w:val="24"/>
              </w:rPr>
            </w:pPr>
            <w:permStart w:id="486936774" w:edGrp="everyone"/>
            <w:r w:rsidRPr="002A4C9A">
              <w:rPr>
                <w:szCs w:val="24"/>
              </w:rPr>
              <w:t xml:space="preserve">          </w:t>
            </w:r>
            <w:permEnd w:id="486936774"/>
          </w:p>
        </w:tc>
      </w:tr>
    </w:tbl>
    <w:p w14:paraId="62DB32C1" w14:textId="77777777" w:rsidR="002A4C9A" w:rsidRPr="002A4C9A" w:rsidRDefault="002A4C9A" w:rsidP="002A4C9A">
      <w:pPr>
        <w:rPr>
          <w:szCs w:val="24"/>
        </w:rPr>
      </w:pPr>
    </w:p>
    <w:p w14:paraId="17038B2C" w14:textId="35CE71E3" w:rsidR="003221E3" w:rsidRDefault="003221E3" w:rsidP="003221E3">
      <w:pPr>
        <w:jc w:val="both"/>
        <w:rPr>
          <w:szCs w:val="24"/>
        </w:rPr>
      </w:pPr>
      <w:r w:rsidRPr="002A4C9A">
        <w:rPr>
          <w:szCs w:val="24"/>
        </w:rPr>
        <w:t>1.</w:t>
      </w:r>
      <w:r w:rsidRPr="002A4C9A">
        <w:rPr>
          <w:szCs w:val="24"/>
        </w:rPr>
        <w:tab/>
        <w:t xml:space="preserve">The Contractor acknowledges that the funding of the </w:t>
      </w:r>
      <w:r w:rsidR="003E2338" w:rsidRPr="002A4C9A">
        <w:rPr>
          <w:szCs w:val="24"/>
        </w:rPr>
        <w:t>A</w:t>
      </w:r>
      <w:r w:rsidRPr="002A4C9A">
        <w:rPr>
          <w:szCs w:val="24"/>
        </w:rPr>
        <w:t>greement, which this Exhibit is attached to, is from federal, state, and/or City funds, including but not limited to American Rescue Plan Act State and Local Fiscal Recovery Funds (“ARPA”).  The Contractor shall comply with the requirements of the funding source, which includes but is not limited to ARPA as applicable to projects funded under the Revenue Loss category.</w:t>
      </w:r>
    </w:p>
    <w:p w14:paraId="16ABE7CD" w14:textId="77777777" w:rsidR="000962F7" w:rsidRDefault="000962F7" w:rsidP="000962F7">
      <w:pPr>
        <w:rPr>
          <w:b/>
          <w:bCs/>
          <w:szCs w:val="24"/>
        </w:rPr>
      </w:pPr>
      <w:r>
        <w:rPr>
          <w:b/>
          <w:bCs/>
          <w:szCs w:val="24"/>
        </w:rPr>
        <w:t>Specific requirements of the funding source are incorporated herein, which include but are not limited to the following:</w:t>
      </w:r>
    </w:p>
    <w:p w14:paraId="5BE85227" w14:textId="77777777" w:rsidR="000962F7" w:rsidRDefault="000962F7" w:rsidP="000962F7">
      <w:pPr>
        <w:widowControl w:val="0"/>
        <w:numPr>
          <w:ilvl w:val="0"/>
          <w:numId w:val="49"/>
        </w:numPr>
        <w:autoSpaceDE w:val="0"/>
        <w:autoSpaceDN w:val="0"/>
        <w:adjustRightInd w:val="0"/>
        <w:rPr>
          <w:b/>
          <w:bCs/>
          <w:szCs w:val="24"/>
        </w:rPr>
      </w:pPr>
      <w:r>
        <w:rPr>
          <w:b/>
          <w:bCs/>
          <w:szCs w:val="24"/>
        </w:rPr>
        <w:t>Sections 602 and 603 of the Social Security Act, as added by Section 9901 of ARPA;</w:t>
      </w:r>
    </w:p>
    <w:p w14:paraId="7AA48239" w14:textId="77777777" w:rsidR="000962F7" w:rsidRDefault="000962F7" w:rsidP="000962F7">
      <w:pPr>
        <w:widowControl w:val="0"/>
        <w:numPr>
          <w:ilvl w:val="0"/>
          <w:numId w:val="49"/>
        </w:numPr>
        <w:autoSpaceDE w:val="0"/>
        <w:autoSpaceDN w:val="0"/>
        <w:adjustRightInd w:val="0"/>
        <w:rPr>
          <w:b/>
          <w:bCs/>
          <w:szCs w:val="24"/>
        </w:rPr>
      </w:pPr>
      <w:r>
        <w:rPr>
          <w:b/>
          <w:bCs/>
          <w:szCs w:val="24"/>
        </w:rPr>
        <w:t xml:space="preserve">Coronavirus State and Local Fiscal Recovery Funds Guidance on Recipient Compliance and Reporting Responsibilities, the most current version; </w:t>
      </w:r>
    </w:p>
    <w:p w14:paraId="1424BFAB" w14:textId="77777777" w:rsidR="000962F7" w:rsidRDefault="000962F7" w:rsidP="000962F7">
      <w:pPr>
        <w:widowControl w:val="0"/>
        <w:numPr>
          <w:ilvl w:val="0"/>
          <w:numId w:val="49"/>
        </w:numPr>
        <w:autoSpaceDE w:val="0"/>
        <w:autoSpaceDN w:val="0"/>
        <w:adjustRightInd w:val="0"/>
        <w:rPr>
          <w:b/>
          <w:bCs/>
          <w:szCs w:val="24"/>
        </w:rPr>
      </w:pPr>
      <w:r>
        <w:rPr>
          <w:b/>
          <w:bCs/>
          <w:szCs w:val="24"/>
        </w:rPr>
        <w:t xml:space="preserve">Treasury’s Portal for Recipient Reporting State and Local Fiscal Recovery Funds, the most current version; </w:t>
      </w:r>
    </w:p>
    <w:p w14:paraId="60D9B971" w14:textId="77777777" w:rsidR="000962F7" w:rsidRDefault="000962F7" w:rsidP="000962F7">
      <w:pPr>
        <w:widowControl w:val="0"/>
        <w:numPr>
          <w:ilvl w:val="0"/>
          <w:numId w:val="49"/>
        </w:numPr>
        <w:autoSpaceDE w:val="0"/>
        <w:autoSpaceDN w:val="0"/>
        <w:adjustRightInd w:val="0"/>
        <w:rPr>
          <w:b/>
          <w:bCs/>
          <w:szCs w:val="24"/>
        </w:rPr>
      </w:pPr>
      <w:r>
        <w:rPr>
          <w:b/>
          <w:bCs/>
          <w:szCs w:val="24"/>
        </w:rPr>
        <w:t xml:space="preserve">Coronavirus State and Local Fiscal Recovery Funds Interim Final Rule 31 CFR Part 35 dated May 17, 2021;  </w:t>
      </w:r>
    </w:p>
    <w:p w14:paraId="1BAC1858" w14:textId="77777777" w:rsidR="000962F7" w:rsidRDefault="000962F7" w:rsidP="000962F7">
      <w:pPr>
        <w:widowControl w:val="0"/>
        <w:numPr>
          <w:ilvl w:val="0"/>
          <w:numId w:val="49"/>
        </w:numPr>
        <w:autoSpaceDE w:val="0"/>
        <w:autoSpaceDN w:val="0"/>
        <w:adjustRightInd w:val="0"/>
        <w:rPr>
          <w:b/>
          <w:bCs/>
          <w:szCs w:val="24"/>
        </w:rPr>
      </w:pPr>
      <w:r>
        <w:rPr>
          <w:b/>
          <w:bCs/>
          <w:szCs w:val="24"/>
        </w:rPr>
        <w:t xml:space="preserve">Coronavirus State and Local Fiscal Recovery Funds Final Rule 31 CFR Part 35 effective April 1, 2022;  </w:t>
      </w:r>
    </w:p>
    <w:p w14:paraId="43CC674D" w14:textId="77777777" w:rsidR="000962F7" w:rsidRDefault="000962F7" w:rsidP="000962F7">
      <w:pPr>
        <w:widowControl w:val="0"/>
        <w:numPr>
          <w:ilvl w:val="0"/>
          <w:numId w:val="49"/>
        </w:numPr>
        <w:autoSpaceDE w:val="0"/>
        <w:autoSpaceDN w:val="0"/>
        <w:adjustRightInd w:val="0"/>
        <w:rPr>
          <w:b/>
          <w:bCs/>
          <w:szCs w:val="24"/>
        </w:rPr>
      </w:pPr>
      <w:r>
        <w:rPr>
          <w:b/>
          <w:bCs/>
          <w:szCs w:val="24"/>
        </w:rPr>
        <w:t>Coronavirus State and Local Fiscal Recovery Funds Frequently Asked Questions, the most current version (see FAQ 13.15 for additional information on revenue loss applicability); and</w:t>
      </w:r>
    </w:p>
    <w:p w14:paraId="37AAA641" w14:textId="4A629A75" w:rsidR="000962F7" w:rsidRPr="000962F7" w:rsidRDefault="000962F7" w:rsidP="000962F7">
      <w:pPr>
        <w:widowControl w:val="0"/>
        <w:numPr>
          <w:ilvl w:val="0"/>
          <w:numId w:val="49"/>
        </w:numPr>
        <w:autoSpaceDE w:val="0"/>
        <w:autoSpaceDN w:val="0"/>
        <w:adjustRightInd w:val="0"/>
        <w:rPr>
          <w:b/>
          <w:bCs/>
          <w:szCs w:val="24"/>
        </w:rPr>
      </w:pPr>
      <w:r w:rsidRPr="000962F7">
        <w:rPr>
          <w:b/>
          <w:bCs/>
          <w:szCs w:val="24"/>
        </w:rPr>
        <w:t xml:space="preserve">2 C.F.R. Part 200 – Uniform Administrative Requirements, Cost Principles, and Audit </w:t>
      </w:r>
      <w:r w:rsidRPr="000962F7">
        <w:rPr>
          <w:b/>
          <w:bCs/>
          <w:szCs w:val="24"/>
        </w:rPr>
        <w:lastRenderedPageBreak/>
        <w:t>Requirements for Federal Awards, other than such provisions as the Treasury may determine are inapplicable to the SLFRF program and subject to such exceptions as may be otherwise provided by the Treasury.</w:t>
      </w:r>
    </w:p>
    <w:p w14:paraId="7DFEE5A8" w14:textId="77777777" w:rsidR="003221E3" w:rsidRPr="002A4C9A" w:rsidRDefault="003221E3" w:rsidP="003221E3">
      <w:pPr>
        <w:jc w:val="both"/>
        <w:rPr>
          <w:szCs w:val="24"/>
        </w:rPr>
      </w:pPr>
    </w:p>
    <w:p w14:paraId="36BD5398" w14:textId="51C55C14" w:rsidR="003221E3" w:rsidRDefault="003221E3" w:rsidP="003221E3">
      <w:pPr>
        <w:jc w:val="both"/>
        <w:rPr>
          <w:szCs w:val="24"/>
        </w:rPr>
      </w:pPr>
      <w:r w:rsidRPr="002A4C9A">
        <w:rPr>
          <w:szCs w:val="24"/>
        </w:rPr>
        <w:t xml:space="preserve">2. </w:t>
      </w:r>
      <w:r w:rsidRPr="002A4C9A">
        <w:rPr>
          <w:szCs w:val="24"/>
        </w:rPr>
        <w:tab/>
        <w:t xml:space="preserve">With respect to any conflict between the funding source requirements, this Exhibit, the terms of </w:t>
      </w:r>
      <w:r w:rsidR="009337AF">
        <w:rPr>
          <w:szCs w:val="24"/>
        </w:rPr>
        <w:t>this Agreement</w:t>
      </w:r>
      <w:r w:rsidRPr="002A4C9A">
        <w:rPr>
          <w:szCs w:val="24"/>
        </w:rPr>
        <w:t xml:space="preserve">, or the provisions of </w:t>
      </w:r>
      <w:r w:rsidR="009337AF">
        <w:rPr>
          <w:szCs w:val="24"/>
        </w:rPr>
        <w:t xml:space="preserve">federal, </w:t>
      </w:r>
      <w:r w:rsidRPr="002A4C9A">
        <w:rPr>
          <w:szCs w:val="24"/>
        </w:rPr>
        <w:t>state</w:t>
      </w:r>
      <w:r w:rsidR="009337AF">
        <w:rPr>
          <w:szCs w:val="24"/>
        </w:rPr>
        <w:t xml:space="preserve">, </w:t>
      </w:r>
      <w:r w:rsidRPr="002A4C9A">
        <w:rPr>
          <w:szCs w:val="24"/>
        </w:rPr>
        <w:t xml:space="preserve">or </w:t>
      </w:r>
      <w:r w:rsidR="009337AF">
        <w:rPr>
          <w:szCs w:val="24"/>
        </w:rPr>
        <w:t>c</w:t>
      </w:r>
      <w:r w:rsidRPr="002A4C9A">
        <w:rPr>
          <w:szCs w:val="24"/>
        </w:rPr>
        <w:t xml:space="preserve">ity law or regulation, </w:t>
      </w:r>
      <w:r w:rsidR="00D96444">
        <w:rPr>
          <w:szCs w:val="24"/>
        </w:rPr>
        <w:t xml:space="preserve">and except as otherwise required under federal, state, or city law or regulation, </w:t>
      </w:r>
      <w:r w:rsidRPr="002A4C9A">
        <w:rPr>
          <w:szCs w:val="24"/>
        </w:rPr>
        <w:t xml:space="preserve">the more stringent requirement shall control and shall amend the </w:t>
      </w:r>
      <w:bookmarkStart w:id="1" w:name="_Hlk134192506"/>
      <w:r w:rsidRPr="002A4C9A">
        <w:rPr>
          <w:szCs w:val="24"/>
        </w:rPr>
        <w:t xml:space="preserve">Agreement </w:t>
      </w:r>
      <w:bookmarkEnd w:id="1"/>
      <w:r w:rsidRPr="002A4C9A">
        <w:rPr>
          <w:szCs w:val="24"/>
        </w:rPr>
        <w:t>to the extent, and only to the extent, of the conflict.</w:t>
      </w:r>
    </w:p>
    <w:p w14:paraId="76DF2CE6" w14:textId="77777777" w:rsidR="004072DE" w:rsidRDefault="004072DE" w:rsidP="003221E3">
      <w:pPr>
        <w:jc w:val="both"/>
        <w:rPr>
          <w:szCs w:val="24"/>
        </w:rPr>
      </w:pPr>
    </w:p>
    <w:p w14:paraId="734930E9" w14:textId="7264452F" w:rsidR="004072DE" w:rsidRPr="002A4C9A" w:rsidRDefault="004072DE" w:rsidP="003221E3">
      <w:pPr>
        <w:jc w:val="both"/>
        <w:rPr>
          <w:szCs w:val="24"/>
        </w:rPr>
      </w:pPr>
      <w:r>
        <w:rPr>
          <w:szCs w:val="24"/>
        </w:rPr>
        <w:t>3.</w:t>
      </w:r>
      <w:r>
        <w:rPr>
          <w:szCs w:val="24"/>
        </w:rPr>
        <w:tab/>
      </w:r>
      <w:r>
        <w:rPr>
          <w:b/>
          <w:bCs/>
          <w:szCs w:val="24"/>
        </w:rPr>
        <w:t>As applicable, the Contractor shall comply with the assurances and certifications, which are set forth below</w:t>
      </w:r>
      <w:r>
        <w:rPr>
          <w:szCs w:val="24"/>
        </w:rPr>
        <w:t>.</w:t>
      </w:r>
    </w:p>
    <w:p w14:paraId="183CC7E9" w14:textId="77777777" w:rsidR="003221E3" w:rsidRPr="002A4C9A" w:rsidRDefault="003221E3" w:rsidP="003221E3">
      <w:pPr>
        <w:jc w:val="both"/>
        <w:rPr>
          <w:szCs w:val="24"/>
        </w:rPr>
      </w:pPr>
    </w:p>
    <w:p w14:paraId="6ECDF961" w14:textId="2C5732B8" w:rsidR="003221E3" w:rsidRPr="002A4C9A" w:rsidRDefault="00C40E85" w:rsidP="003221E3">
      <w:pPr>
        <w:jc w:val="both"/>
        <w:rPr>
          <w:szCs w:val="24"/>
        </w:rPr>
      </w:pPr>
      <w:r>
        <w:rPr>
          <w:szCs w:val="24"/>
        </w:rPr>
        <w:t>4</w:t>
      </w:r>
      <w:r w:rsidR="003221E3" w:rsidRPr="002A4C9A">
        <w:rPr>
          <w:szCs w:val="24"/>
        </w:rPr>
        <w:t>.</w:t>
      </w:r>
      <w:r w:rsidR="003221E3" w:rsidRPr="002A4C9A">
        <w:rPr>
          <w:szCs w:val="24"/>
        </w:rPr>
        <w:tab/>
        <w:t xml:space="preserve">The Contractor agrees to accept any additional conditions governing the use of funds or performance of programs as may be required by executive order, federal, state or local statute, ordinance, rule or regulation or by policy adopted or issued by the </w:t>
      </w:r>
      <w:r w:rsidR="004072DE">
        <w:rPr>
          <w:szCs w:val="24"/>
        </w:rPr>
        <w:t xml:space="preserve">City, </w:t>
      </w:r>
      <w:r w:rsidR="003221E3" w:rsidRPr="002A4C9A">
        <w:rPr>
          <w:szCs w:val="24"/>
        </w:rPr>
        <w:t>State</w:t>
      </w:r>
      <w:r w:rsidR="004072DE">
        <w:rPr>
          <w:szCs w:val="24"/>
        </w:rPr>
        <w:t>,</w:t>
      </w:r>
      <w:r w:rsidR="003221E3" w:rsidRPr="002A4C9A">
        <w:rPr>
          <w:szCs w:val="24"/>
        </w:rPr>
        <w:t xml:space="preserve"> or Federal government. </w:t>
      </w:r>
    </w:p>
    <w:p w14:paraId="6EE4DFDE" w14:textId="77777777" w:rsidR="003221E3" w:rsidRPr="002A4C9A" w:rsidRDefault="003221E3" w:rsidP="003221E3">
      <w:pPr>
        <w:jc w:val="both"/>
        <w:rPr>
          <w:szCs w:val="24"/>
        </w:rPr>
      </w:pPr>
    </w:p>
    <w:p w14:paraId="173AF2D8" w14:textId="6121A8AF" w:rsidR="003221E3" w:rsidRPr="002A4C9A" w:rsidRDefault="00C40E85" w:rsidP="008C2D65">
      <w:pPr>
        <w:jc w:val="both"/>
        <w:rPr>
          <w:szCs w:val="24"/>
        </w:rPr>
      </w:pPr>
      <w:r>
        <w:rPr>
          <w:szCs w:val="24"/>
        </w:rPr>
        <w:t>5</w:t>
      </w:r>
      <w:r w:rsidR="003221E3" w:rsidRPr="002A4C9A">
        <w:rPr>
          <w:szCs w:val="24"/>
        </w:rPr>
        <w:t>.</w:t>
      </w:r>
      <w:r w:rsidR="003221E3" w:rsidRPr="002A4C9A">
        <w:rPr>
          <w:szCs w:val="24"/>
        </w:rPr>
        <w:tab/>
        <w:t>The Contractor, by executing this Exhibit, hereby agrees and acknowledges that Contractor will reimburse the City in a sum equivalent to the amount of any disallowed expenditures in the event that the City, through audit exception or other action, determines that the Contractor’s expenditure of funds, performance of work or submittal of documentation of work performed under this Agreement, including but not limited to work performed by any subcontractor under the Agreement, was not performed in compliance with the Agreement, including this Exhibit or other applicable law. Further, the City reserves the right to set-off any reimbursement obligations owed to the City by Contractor under this provision against any request for payment under the Agreement. This reimbursement obligation will terminate upon the expiration of f</w:t>
      </w:r>
      <w:r w:rsidR="002929AF">
        <w:rPr>
          <w:szCs w:val="24"/>
        </w:rPr>
        <w:t>ive</w:t>
      </w:r>
      <w:r w:rsidR="003221E3" w:rsidRPr="002A4C9A">
        <w:rPr>
          <w:szCs w:val="24"/>
        </w:rPr>
        <w:t xml:space="preserve"> (</w:t>
      </w:r>
      <w:r w:rsidR="002929AF">
        <w:rPr>
          <w:szCs w:val="24"/>
        </w:rPr>
        <w:t>5</w:t>
      </w:r>
      <w:r w:rsidR="003221E3" w:rsidRPr="002A4C9A">
        <w:rPr>
          <w:szCs w:val="24"/>
        </w:rPr>
        <w:t xml:space="preserve">) years after the expiration or termination of the Agreement. </w:t>
      </w:r>
    </w:p>
    <w:p w14:paraId="4B82FB7F" w14:textId="77777777" w:rsidR="003221E3" w:rsidRPr="002A4C9A" w:rsidRDefault="003221E3" w:rsidP="003221E3">
      <w:pPr>
        <w:autoSpaceDE w:val="0"/>
        <w:autoSpaceDN w:val="0"/>
        <w:adjustRightInd w:val="0"/>
        <w:snapToGrid w:val="0"/>
        <w:ind w:left="2160"/>
        <w:rPr>
          <w:b/>
          <w:bCs/>
          <w:szCs w:val="24"/>
        </w:rPr>
      </w:pPr>
      <w:r w:rsidRPr="002A4C9A">
        <w:rPr>
          <w:szCs w:val="24"/>
        </w:rPr>
        <w:tab/>
      </w:r>
    </w:p>
    <w:p w14:paraId="7A474435" w14:textId="635123CE" w:rsidR="003221E3" w:rsidRPr="002A4C9A" w:rsidRDefault="003221E3" w:rsidP="003221E3">
      <w:pPr>
        <w:jc w:val="center"/>
        <w:rPr>
          <w:b/>
          <w:bCs/>
          <w:szCs w:val="24"/>
        </w:rPr>
      </w:pPr>
      <w:r w:rsidRPr="002A4C9A">
        <w:rPr>
          <w:b/>
          <w:bCs/>
          <w:szCs w:val="24"/>
        </w:rPr>
        <w:t>ASSURANCES AND CERTIFICATIONS</w:t>
      </w:r>
    </w:p>
    <w:p w14:paraId="1B10AA7B" w14:textId="57573EA2" w:rsidR="003221E3" w:rsidRPr="00BF6D29" w:rsidRDefault="003221E3" w:rsidP="00BF6D29">
      <w:pPr>
        <w:pStyle w:val="ListParagraph"/>
        <w:widowControl w:val="0"/>
        <w:numPr>
          <w:ilvl w:val="0"/>
          <w:numId w:val="48"/>
        </w:numPr>
        <w:autoSpaceDE w:val="0"/>
        <w:autoSpaceDN w:val="0"/>
        <w:adjustRightInd w:val="0"/>
        <w:ind w:right="180"/>
        <w:jc w:val="center"/>
        <w:rPr>
          <w:b/>
          <w:szCs w:val="24"/>
        </w:rPr>
      </w:pPr>
      <w:r w:rsidRPr="00BF6D29">
        <w:rPr>
          <w:b/>
          <w:szCs w:val="24"/>
        </w:rPr>
        <w:t>ASSURANCES</w:t>
      </w:r>
    </w:p>
    <w:p w14:paraId="1272C0B3" w14:textId="77777777" w:rsidR="00BF6D29" w:rsidRPr="00BF6D29" w:rsidRDefault="00BF6D29" w:rsidP="00BF6D29">
      <w:pPr>
        <w:pStyle w:val="ListParagraph"/>
        <w:widowControl w:val="0"/>
        <w:autoSpaceDE w:val="0"/>
        <w:autoSpaceDN w:val="0"/>
        <w:adjustRightInd w:val="0"/>
        <w:ind w:left="461" w:right="180"/>
        <w:jc w:val="center"/>
        <w:rPr>
          <w:b/>
          <w:szCs w:val="24"/>
        </w:rPr>
      </w:pPr>
    </w:p>
    <w:p w14:paraId="04E10126" w14:textId="77777777" w:rsidR="008532F9" w:rsidRPr="002A4C9A" w:rsidRDefault="008532F9" w:rsidP="008532F9">
      <w:pPr>
        <w:widowControl w:val="0"/>
        <w:autoSpaceDE w:val="0"/>
        <w:autoSpaceDN w:val="0"/>
        <w:adjustRightInd w:val="0"/>
        <w:spacing w:line="268" w:lineRule="exact"/>
        <w:ind w:left="101" w:right="180"/>
        <w:jc w:val="both"/>
        <w:rPr>
          <w:szCs w:val="24"/>
        </w:rPr>
      </w:pPr>
      <w:r w:rsidRPr="002A4C9A">
        <w:rPr>
          <w:szCs w:val="24"/>
        </w:rPr>
        <w:t xml:space="preserve">In performing its responsibilities under this Agreement, the Contractor hereby assures that it will fully comply with the following provisions as applicable: </w:t>
      </w:r>
    </w:p>
    <w:p w14:paraId="46F5C4C1" w14:textId="77777777" w:rsidR="008532F9" w:rsidRPr="002A4C9A" w:rsidRDefault="008532F9" w:rsidP="008532F9">
      <w:pPr>
        <w:widowControl w:val="0"/>
        <w:numPr>
          <w:ilvl w:val="0"/>
          <w:numId w:val="46"/>
        </w:numPr>
        <w:tabs>
          <w:tab w:val="left" w:pos="5940"/>
        </w:tabs>
        <w:autoSpaceDE w:val="0"/>
        <w:autoSpaceDN w:val="0"/>
        <w:adjustRightInd w:val="0"/>
        <w:ind w:right="32"/>
        <w:jc w:val="both"/>
        <w:rPr>
          <w:szCs w:val="24"/>
        </w:rPr>
      </w:pPr>
      <w:bookmarkStart w:id="2" w:name="_Hlk97115929"/>
      <w:r w:rsidRPr="002A4C9A">
        <w:rPr>
          <w:szCs w:val="24"/>
        </w:rPr>
        <w:t>Shall comply with the requirements of section 602 and 603 of the Social Security Act, regulations adopted by the U.S. Department of Treasury pursuant to sections 602(f) and 603(f) of the Act, Coronavirus State and Local Fiscal Recovery Funds Final Rule, codified at 31 CFR Part 35, U.S. Department of the Treasury Coronavirus State and Local Fiscal Recovery Fund Award Terms and Conditions, and guidance issued by Treasury regarding the foregoing, all of which are expressly incorporated herein by reference.</w:t>
      </w:r>
    </w:p>
    <w:bookmarkEnd w:id="2"/>
    <w:p w14:paraId="5D89F18F" w14:textId="77777777" w:rsidR="008532F9" w:rsidRPr="002A4C9A" w:rsidRDefault="008532F9" w:rsidP="008532F9">
      <w:pPr>
        <w:widowControl w:val="0"/>
        <w:numPr>
          <w:ilvl w:val="0"/>
          <w:numId w:val="46"/>
        </w:numPr>
        <w:tabs>
          <w:tab w:val="left" w:pos="5940"/>
        </w:tabs>
        <w:autoSpaceDE w:val="0"/>
        <w:autoSpaceDN w:val="0"/>
        <w:adjustRightInd w:val="0"/>
        <w:ind w:right="32"/>
        <w:jc w:val="both"/>
        <w:rPr>
          <w:szCs w:val="24"/>
        </w:rPr>
      </w:pPr>
      <w:r w:rsidRPr="002A4C9A">
        <w:rPr>
          <w:szCs w:val="24"/>
        </w:rPr>
        <w:t>Shall comply with Title VI of the Civil Rights Act of 1964, as amended, which prohibits exclusion from participation, denial of the benefits of, or subjection to discrimination under programs and activities receiving federal funds, of any person in the United States on the ground of race, color, or national origin (42 U.S.C. § 2000d et seq.), as implemented by the Department of the Treasury Title VI regulations at 31 CFR Part 22 and other pertinent executive orders such as Executive Order 13166; directives; circulars; policies; memoranda and/or guidance documents.</w:t>
      </w:r>
    </w:p>
    <w:p w14:paraId="1004E5CD" w14:textId="68BBFCE4" w:rsidR="008532F9" w:rsidRPr="002A4C9A" w:rsidRDefault="008532F9" w:rsidP="008532F9">
      <w:pPr>
        <w:widowControl w:val="0"/>
        <w:numPr>
          <w:ilvl w:val="0"/>
          <w:numId w:val="46"/>
        </w:numPr>
        <w:tabs>
          <w:tab w:val="left" w:pos="5940"/>
        </w:tabs>
        <w:autoSpaceDE w:val="0"/>
        <w:autoSpaceDN w:val="0"/>
        <w:adjustRightInd w:val="0"/>
        <w:ind w:right="32"/>
        <w:jc w:val="both"/>
        <w:rPr>
          <w:szCs w:val="24"/>
        </w:rPr>
      </w:pPr>
      <w:r w:rsidRPr="002A4C9A">
        <w:rPr>
          <w:szCs w:val="24"/>
        </w:rPr>
        <w:t xml:space="preserve">Acknowledges that Executive Order 13166, “Improving Access to Services for Persons with Limited English Proficiency,” seeks to improve access to federally assisted programs and </w:t>
      </w:r>
      <w:r w:rsidRPr="002A4C9A">
        <w:rPr>
          <w:szCs w:val="24"/>
        </w:rPr>
        <w:lastRenderedPageBreak/>
        <w:t>activities for individuals who, because of national origin, have Limited English Proficiency (LEP). Contractor understands that denying a person access to its programs, services, and activities because of LEP is a form of national origin discrimination prohibited under Title VI of the Civil Rights Act of 1964 and the Department of the Treasury’s implementing regulations. Accordingly, Contractor shall</w:t>
      </w:r>
    </w:p>
    <w:p w14:paraId="26F09DB3" w14:textId="647066B5" w:rsidR="008532F9" w:rsidRPr="002A4C9A" w:rsidRDefault="008532F9" w:rsidP="008532F9">
      <w:pPr>
        <w:widowControl w:val="0"/>
        <w:numPr>
          <w:ilvl w:val="1"/>
          <w:numId w:val="46"/>
        </w:numPr>
        <w:tabs>
          <w:tab w:val="left" w:pos="5940"/>
        </w:tabs>
        <w:autoSpaceDE w:val="0"/>
        <w:autoSpaceDN w:val="0"/>
        <w:adjustRightInd w:val="0"/>
        <w:ind w:right="32"/>
        <w:jc w:val="both"/>
        <w:rPr>
          <w:szCs w:val="24"/>
        </w:rPr>
      </w:pPr>
      <w:r w:rsidRPr="002A4C9A">
        <w:rPr>
          <w:szCs w:val="24"/>
        </w:rPr>
        <w:t>Initiate reasonable steps, or comply with the Department of the Treasury’s directives, to ensure that LEP persons have meaningful access to its programs, services, and activities, which may entail providing language assistance services, including oral interpretation and written translation where necessary, to ensure effective communication in the Contractor’s programs, services, and activities under the Agreement.</w:t>
      </w:r>
    </w:p>
    <w:p w14:paraId="77DEA6A7" w14:textId="60541B8F" w:rsidR="008532F9" w:rsidRPr="002A4C9A" w:rsidRDefault="008532F9" w:rsidP="008532F9">
      <w:pPr>
        <w:widowControl w:val="0"/>
        <w:numPr>
          <w:ilvl w:val="1"/>
          <w:numId w:val="46"/>
        </w:numPr>
        <w:tabs>
          <w:tab w:val="left" w:pos="5940"/>
        </w:tabs>
        <w:autoSpaceDE w:val="0"/>
        <w:autoSpaceDN w:val="0"/>
        <w:adjustRightInd w:val="0"/>
        <w:ind w:right="32"/>
        <w:jc w:val="both"/>
        <w:rPr>
          <w:szCs w:val="24"/>
        </w:rPr>
      </w:pPr>
      <w:r w:rsidRPr="002A4C9A">
        <w:rPr>
          <w:szCs w:val="24"/>
        </w:rPr>
        <w:t xml:space="preserve">Consider the need for language services for LEP persons during development of applicable budgets and when conducting programs, services and activities under the Agreement. As a resource, the Department of the Treasury has published its LEP guidance at 70 FR 6067. For more information on LEP, please visit </w:t>
      </w:r>
      <w:hyperlink r:id="rId13">
        <w:r w:rsidRPr="002A4C9A">
          <w:rPr>
            <w:szCs w:val="24"/>
          </w:rPr>
          <w:t>http://www.lep.gov</w:t>
        </w:r>
      </w:hyperlink>
      <w:r w:rsidRPr="002A4C9A">
        <w:rPr>
          <w:szCs w:val="24"/>
        </w:rPr>
        <w:t>.</w:t>
      </w:r>
    </w:p>
    <w:p w14:paraId="33AC5193" w14:textId="18EBB537" w:rsidR="008532F9" w:rsidRPr="002A4C9A" w:rsidRDefault="008532F9" w:rsidP="008532F9">
      <w:pPr>
        <w:widowControl w:val="0"/>
        <w:numPr>
          <w:ilvl w:val="1"/>
          <w:numId w:val="46"/>
        </w:numPr>
        <w:tabs>
          <w:tab w:val="left" w:pos="5940"/>
        </w:tabs>
        <w:autoSpaceDE w:val="0"/>
        <w:autoSpaceDN w:val="0"/>
        <w:adjustRightInd w:val="0"/>
        <w:ind w:right="32"/>
        <w:jc w:val="both"/>
        <w:rPr>
          <w:szCs w:val="24"/>
        </w:rPr>
      </w:pPr>
      <w:r w:rsidRPr="002A4C9A">
        <w:rPr>
          <w:szCs w:val="24"/>
        </w:rPr>
        <w:t>Acknowledge and agree that compliance with this assurance constitutes a condition of continued receipt of federal financial assistance and is binding upon Contractor and Contractor’s successors, transferees and assignees for the period in which such assistance is provided.</w:t>
      </w:r>
    </w:p>
    <w:p w14:paraId="74C24672" w14:textId="77777777" w:rsidR="008532F9" w:rsidRPr="002A4C9A" w:rsidRDefault="008532F9" w:rsidP="008532F9">
      <w:pPr>
        <w:widowControl w:val="0"/>
        <w:numPr>
          <w:ilvl w:val="0"/>
          <w:numId w:val="46"/>
        </w:numPr>
        <w:tabs>
          <w:tab w:val="left" w:pos="5940"/>
        </w:tabs>
        <w:autoSpaceDE w:val="0"/>
        <w:autoSpaceDN w:val="0"/>
        <w:adjustRightInd w:val="0"/>
        <w:ind w:right="32"/>
        <w:jc w:val="both"/>
        <w:rPr>
          <w:szCs w:val="24"/>
        </w:rPr>
      </w:pPr>
      <w:r w:rsidRPr="002A4C9A">
        <w:rPr>
          <w:szCs w:val="24"/>
        </w:rPr>
        <w:t>Acknowledges and agrees that it must require any contractors, subcontractors, successors, transferees, and assignees to comply with the Assurances 2 and 3 above, and agrees to incorporate the following language in every contract or agreement subject to Title VI between Contractor and its subcontractors, successors, transferees, and assignees:</w:t>
      </w:r>
    </w:p>
    <w:p w14:paraId="5C157FA5" w14:textId="77777777" w:rsidR="008532F9" w:rsidRPr="002A4C9A" w:rsidRDefault="008532F9" w:rsidP="003221E3">
      <w:pPr>
        <w:ind w:left="1368" w:right="72"/>
        <w:jc w:val="both"/>
        <w:textAlignment w:val="baseline"/>
        <w:rPr>
          <w:i/>
          <w:color w:val="000000"/>
          <w:spacing w:val="1"/>
          <w:szCs w:val="24"/>
        </w:rPr>
      </w:pPr>
      <w:r w:rsidRPr="002A4C9A">
        <w:rPr>
          <w:i/>
          <w:color w:val="000000"/>
          <w:spacing w:val="1"/>
          <w:szCs w:val="24"/>
        </w:rPr>
        <w:t>The sub-grantee, contractor, subcontractor, successor, transferee, and assignee 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 activity receiving federal financial assistance, 42 U.S.C. § 2000d et seq., as implemented by the Department of the Treasury’s Title VI regulations, 31 CFR Part 22, and herein incorporated by reference and made a part of this contract or agreement.</w:t>
      </w:r>
    </w:p>
    <w:p w14:paraId="3FCEBD13" w14:textId="77777777" w:rsidR="008532F9" w:rsidRPr="002A4C9A" w:rsidRDefault="008532F9" w:rsidP="008532F9">
      <w:pPr>
        <w:numPr>
          <w:ilvl w:val="0"/>
          <w:numId w:val="46"/>
        </w:numPr>
        <w:tabs>
          <w:tab w:val="left" w:pos="1152"/>
        </w:tabs>
        <w:spacing w:line="253" w:lineRule="exact"/>
        <w:jc w:val="both"/>
        <w:textAlignment w:val="baseline"/>
        <w:rPr>
          <w:rFonts w:eastAsia="Century Schoolbook"/>
          <w:color w:val="000000"/>
          <w:szCs w:val="24"/>
        </w:rPr>
      </w:pPr>
      <w:r w:rsidRPr="002A4C9A">
        <w:rPr>
          <w:rFonts w:eastAsia="Century Schoolbook"/>
          <w:color w:val="000000"/>
          <w:szCs w:val="24"/>
        </w:rPr>
        <w:t xml:space="preserve">Shall comply with the Age Discrimination Act of 1975, as amended (42 U.S.C. §§ 6101 et seq.), and Treasury’s implementing regulations at 31 C.F.R. Part 23, which prohibit discrimination on the basis of age in programs or activities receiving federal financial assistance. </w:t>
      </w:r>
    </w:p>
    <w:p w14:paraId="79385D76" w14:textId="77777777" w:rsidR="008532F9" w:rsidRPr="002A4C9A" w:rsidRDefault="008532F9" w:rsidP="008532F9">
      <w:pPr>
        <w:widowControl w:val="0"/>
        <w:numPr>
          <w:ilvl w:val="0"/>
          <w:numId w:val="46"/>
        </w:numPr>
        <w:tabs>
          <w:tab w:val="left" w:pos="5940"/>
        </w:tabs>
        <w:autoSpaceDE w:val="0"/>
        <w:autoSpaceDN w:val="0"/>
        <w:adjustRightInd w:val="0"/>
        <w:spacing w:before="100" w:beforeAutospacing="1"/>
        <w:jc w:val="both"/>
        <w:rPr>
          <w:szCs w:val="24"/>
        </w:rPr>
      </w:pPr>
      <w:r w:rsidRPr="002A4C9A">
        <w:rPr>
          <w:bCs/>
          <w:szCs w:val="24"/>
        </w:rPr>
        <w:t>Shall comply with OMB Guidelines to Agencies on Government-wide Debarment and Suspension (Non-procurement), 2 C.F.R. Part 180, including the requirement to include a term or condition in all lower tier covered transactions (contracts and subcontracts described in 2 C.F.R. Part 180, subpart B) that the award is subject to 2 C.F.R. Part 180 and Treasury’s implementing regulation at 31 C.F.R. Part 19.</w:t>
      </w:r>
    </w:p>
    <w:p w14:paraId="026676BA" w14:textId="77777777" w:rsidR="008532F9" w:rsidRPr="002A4C9A" w:rsidRDefault="008532F9" w:rsidP="008532F9">
      <w:pPr>
        <w:widowControl w:val="0"/>
        <w:numPr>
          <w:ilvl w:val="0"/>
          <w:numId w:val="46"/>
        </w:numPr>
        <w:tabs>
          <w:tab w:val="left" w:pos="5940"/>
        </w:tabs>
        <w:autoSpaceDE w:val="0"/>
        <w:autoSpaceDN w:val="0"/>
        <w:adjustRightInd w:val="0"/>
        <w:spacing w:before="100" w:beforeAutospacing="1"/>
        <w:jc w:val="both"/>
        <w:rPr>
          <w:szCs w:val="24"/>
        </w:rPr>
      </w:pPr>
      <w:r w:rsidRPr="002A4C9A">
        <w:rPr>
          <w:szCs w:val="24"/>
        </w:rPr>
        <w:t>Is encouraged to adopt and enforce on-the-job seat belt policies and programs for your employees when operating company-owned, rented or personally owned vehicles.  (Increasing Seat Belt Use in the United States – Executive Order 13043, 62 FR 19217 (Apr. 18, 1997)).</w:t>
      </w:r>
    </w:p>
    <w:p w14:paraId="2FE55E9D" w14:textId="77777777" w:rsidR="008532F9" w:rsidRPr="002A4C9A" w:rsidRDefault="008532F9" w:rsidP="008532F9">
      <w:pPr>
        <w:widowControl w:val="0"/>
        <w:numPr>
          <w:ilvl w:val="0"/>
          <w:numId w:val="46"/>
        </w:numPr>
        <w:tabs>
          <w:tab w:val="left" w:pos="5940"/>
        </w:tabs>
        <w:autoSpaceDE w:val="0"/>
        <w:autoSpaceDN w:val="0"/>
        <w:adjustRightInd w:val="0"/>
        <w:spacing w:before="100" w:beforeAutospacing="1"/>
        <w:jc w:val="both"/>
        <w:rPr>
          <w:szCs w:val="24"/>
        </w:rPr>
      </w:pPr>
      <w:r w:rsidRPr="002A4C9A">
        <w:rPr>
          <w:szCs w:val="24"/>
        </w:rPr>
        <w:lastRenderedPageBreak/>
        <w:t>Is encouraged to adopt and enforce policies that ban text messaging while driving, and to establish workplace safety policies to decrease accidents caused by distracted drivers (Reducing Text Messaging While Driving – Executive Order 13513, 74 FR 51225 (Oct. 6, 2009)).</w:t>
      </w:r>
    </w:p>
    <w:p w14:paraId="0D6B8ADA" w14:textId="77777777" w:rsidR="008532F9" w:rsidRPr="002A4C9A" w:rsidRDefault="008532F9" w:rsidP="008532F9">
      <w:pPr>
        <w:widowControl w:val="0"/>
        <w:numPr>
          <w:ilvl w:val="0"/>
          <w:numId w:val="46"/>
        </w:numPr>
        <w:tabs>
          <w:tab w:val="left" w:pos="5940"/>
        </w:tabs>
        <w:autoSpaceDE w:val="0"/>
        <w:autoSpaceDN w:val="0"/>
        <w:adjustRightInd w:val="0"/>
        <w:spacing w:before="100" w:beforeAutospacing="1" w:line="273" w:lineRule="exact"/>
        <w:jc w:val="both"/>
        <w:rPr>
          <w:szCs w:val="24"/>
        </w:rPr>
      </w:pPr>
      <w:r w:rsidRPr="002A4C9A">
        <w:rPr>
          <w:szCs w:val="24"/>
        </w:rPr>
        <w:t>Shall comply with all other applicable Federal, State, and City laws, executive orders, regulations and policies governing this Agreement.</w:t>
      </w:r>
    </w:p>
    <w:p w14:paraId="71BA8131" w14:textId="77777777" w:rsidR="008532F9" w:rsidRPr="002A4C9A" w:rsidRDefault="008532F9" w:rsidP="008532F9">
      <w:pPr>
        <w:widowControl w:val="0"/>
        <w:numPr>
          <w:ilvl w:val="0"/>
          <w:numId w:val="46"/>
        </w:numPr>
        <w:tabs>
          <w:tab w:val="left" w:pos="5940"/>
        </w:tabs>
        <w:autoSpaceDE w:val="0"/>
        <w:autoSpaceDN w:val="0"/>
        <w:adjustRightInd w:val="0"/>
        <w:spacing w:before="100" w:beforeAutospacing="1" w:line="273" w:lineRule="exact"/>
        <w:jc w:val="both"/>
        <w:rPr>
          <w:szCs w:val="24"/>
        </w:rPr>
      </w:pPr>
      <w:r w:rsidRPr="002A4C9A">
        <w:rPr>
          <w:szCs w:val="24"/>
        </w:rPr>
        <w:t>Shall comply with all federal, state and local laws and regulations which prohibit recipients of federal funding from discriminating against individuals with disabilities; Applicable laws and regulations with which Contractor shall comply shall include, but are not limited to, the following: Section 504 of the Rehabilitation Act of 1973 (29 U.S.C. Section 794) (24 CFR Parts 8‐9); Title II of the Americans with Disabilities Act of 1990.</w:t>
      </w:r>
    </w:p>
    <w:p w14:paraId="1AFB3741" w14:textId="77777777" w:rsidR="008532F9" w:rsidRPr="002A4C9A" w:rsidRDefault="008532F9" w:rsidP="008532F9">
      <w:pPr>
        <w:widowControl w:val="0"/>
        <w:numPr>
          <w:ilvl w:val="0"/>
          <w:numId w:val="46"/>
        </w:numPr>
        <w:tabs>
          <w:tab w:val="left" w:pos="5940"/>
        </w:tabs>
        <w:autoSpaceDE w:val="0"/>
        <w:autoSpaceDN w:val="0"/>
        <w:adjustRightInd w:val="0"/>
        <w:spacing w:before="100" w:beforeAutospacing="1" w:line="273" w:lineRule="exact"/>
        <w:jc w:val="both"/>
        <w:rPr>
          <w:szCs w:val="24"/>
        </w:rPr>
      </w:pPr>
      <w:r w:rsidRPr="002A4C9A">
        <w:rPr>
          <w:szCs w:val="24"/>
        </w:rPr>
        <w:t xml:space="preserve">Agrees and acknowledges </w:t>
      </w:r>
      <w:r w:rsidRPr="002A4C9A">
        <w:rPr>
          <w:color w:val="000000"/>
          <w:szCs w:val="24"/>
        </w:rPr>
        <w:t>that the</w:t>
      </w:r>
      <w:r w:rsidRPr="002A4C9A">
        <w:rPr>
          <w:color w:val="000000"/>
          <w:szCs w:val="24"/>
          <w:lang w:val="x-none"/>
        </w:rPr>
        <w:t xml:space="preserve"> Federal Government is not a party to this </w:t>
      </w:r>
      <w:r w:rsidRPr="002A4C9A">
        <w:rPr>
          <w:color w:val="000000"/>
          <w:szCs w:val="24"/>
        </w:rPr>
        <w:t xml:space="preserve">Agreement </w:t>
      </w:r>
      <w:r w:rsidRPr="002A4C9A">
        <w:rPr>
          <w:color w:val="000000"/>
          <w:szCs w:val="24"/>
          <w:lang w:val="x-none"/>
        </w:rPr>
        <w:t>and is not</w:t>
      </w:r>
      <w:r w:rsidRPr="002A4C9A">
        <w:rPr>
          <w:color w:val="000000"/>
          <w:szCs w:val="24"/>
        </w:rPr>
        <w:t xml:space="preserve"> </w:t>
      </w:r>
      <w:r w:rsidRPr="002A4C9A">
        <w:rPr>
          <w:color w:val="000000"/>
          <w:szCs w:val="24"/>
          <w:lang w:val="x-none"/>
        </w:rPr>
        <w:t xml:space="preserve">subject to any obligations or liabilities to the </w:t>
      </w:r>
      <w:r w:rsidRPr="002A4C9A">
        <w:rPr>
          <w:color w:val="000000"/>
          <w:szCs w:val="24"/>
        </w:rPr>
        <w:t>City</w:t>
      </w:r>
      <w:r w:rsidRPr="002A4C9A">
        <w:rPr>
          <w:color w:val="000000"/>
          <w:szCs w:val="24"/>
          <w:lang w:val="x-none"/>
        </w:rPr>
        <w:t>, contractor, or any</w:t>
      </w:r>
      <w:r w:rsidRPr="002A4C9A">
        <w:rPr>
          <w:color w:val="000000"/>
          <w:szCs w:val="24"/>
        </w:rPr>
        <w:t xml:space="preserve"> </w:t>
      </w:r>
      <w:r w:rsidRPr="002A4C9A">
        <w:rPr>
          <w:color w:val="000000"/>
          <w:szCs w:val="24"/>
          <w:lang w:val="x-none"/>
        </w:rPr>
        <w:t xml:space="preserve">other party pertaining to any matter resulting from the </w:t>
      </w:r>
      <w:r w:rsidRPr="002A4C9A">
        <w:rPr>
          <w:color w:val="000000"/>
          <w:szCs w:val="24"/>
        </w:rPr>
        <w:t>Agreement</w:t>
      </w:r>
      <w:r w:rsidRPr="002A4C9A">
        <w:rPr>
          <w:color w:val="000000"/>
          <w:szCs w:val="24"/>
          <w:lang w:val="x-none"/>
        </w:rPr>
        <w:t>.</w:t>
      </w:r>
    </w:p>
    <w:p w14:paraId="3283753B" w14:textId="466A57FE" w:rsidR="008532F9" w:rsidRPr="002A4C9A" w:rsidRDefault="008532F9" w:rsidP="008532F9">
      <w:pPr>
        <w:numPr>
          <w:ilvl w:val="0"/>
          <w:numId w:val="46"/>
        </w:numPr>
        <w:contextualSpacing/>
        <w:jc w:val="both"/>
        <w:rPr>
          <w:szCs w:val="24"/>
        </w:rPr>
      </w:pPr>
      <w:r w:rsidRPr="002A4C9A">
        <w:rPr>
          <w:szCs w:val="24"/>
        </w:rPr>
        <w:t>Shall take all necessary affirmative steps to prevent conflicts of interest as required by the City’s conflict of interest policy, including but not limited to written disclosure to the City of any potential conflict of interest.</w:t>
      </w:r>
    </w:p>
    <w:p w14:paraId="7835303F" w14:textId="77777777" w:rsidR="008532F9" w:rsidRPr="002A4C9A" w:rsidRDefault="008532F9" w:rsidP="008532F9">
      <w:pPr>
        <w:widowControl w:val="0"/>
        <w:numPr>
          <w:ilvl w:val="0"/>
          <w:numId w:val="46"/>
        </w:numPr>
        <w:tabs>
          <w:tab w:val="left" w:pos="5940"/>
        </w:tabs>
        <w:autoSpaceDE w:val="0"/>
        <w:autoSpaceDN w:val="0"/>
        <w:adjustRightInd w:val="0"/>
        <w:spacing w:before="100" w:beforeAutospacing="1" w:line="273" w:lineRule="exact"/>
        <w:ind w:right="282"/>
        <w:jc w:val="both"/>
        <w:rPr>
          <w:szCs w:val="24"/>
        </w:rPr>
      </w:pPr>
      <w:r w:rsidRPr="002A4C9A">
        <w:rPr>
          <w:szCs w:val="24"/>
        </w:rPr>
        <w:t>Shall comply with the City’s Prevailing Wage statute at Article 5, Subtitle 25, of the City Code.</w:t>
      </w:r>
    </w:p>
    <w:p w14:paraId="2B88DC98" w14:textId="77777777" w:rsidR="008532F9" w:rsidRPr="002A4C9A" w:rsidRDefault="008532F9" w:rsidP="008532F9">
      <w:pPr>
        <w:widowControl w:val="0"/>
        <w:numPr>
          <w:ilvl w:val="0"/>
          <w:numId w:val="46"/>
        </w:numPr>
        <w:tabs>
          <w:tab w:val="left" w:pos="5940"/>
        </w:tabs>
        <w:autoSpaceDE w:val="0"/>
        <w:autoSpaceDN w:val="0"/>
        <w:adjustRightInd w:val="0"/>
        <w:spacing w:before="100" w:beforeAutospacing="1" w:line="273" w:lineRule="exact"/>
        <w:jc w:val="both"/>
        <w:rPr>
          <w:szCs w:val="24"/>
        </w:rPr>
      </w:pPr>
      <w:r w:rsidRPr="002A4C9A">
        <w:rPr>
          <w:szCs w:val="24"/>
        </w:rPr>
        <w:t>Shall comply with generally applicable federal environmental laws and regulations, including but not limited to all applicable standards, orders, or regulations issued pursuant to the Clean Air Act (42 U.S.C. §§ 7401-7671q.) and the Federal Water Pollution Control Act as amended (33 U.S.C. §§ 1251 -1387). Violations must be reported to the City and the Regional Office of the Environmental Protection Agency.</w:t>
      </w:r>
    </w:p>
    <w:p w14:paraId="3C8388DD" w14:textId="77777777" w:rsidR="008532F9" w:rsidRPr="002A4C9A" w:rsidRDefault="008532F9" w:rsidP="008532F9">
      <w:pPr>
        <w:widowControl w:val="0"/>
        <w:numPr>
          <w:ilvl w:val="0"/>
          <w:numId w:val="46"/>
        </w:numPr>
        <w:tabs>
          <w:tab w:val="center" w:pos="4320"/>
          <w:tab w:val="right" w:pos="8640"/>
        </w:tabs>
        <w:autoSpaceDE w:val="0"/>
        <w:autoSpaceDN w:val="0"/>
        <w:adjustRightInd w:val="0"/>
        <w:contextualSpacing/>
        <w:jc w:val="both"/>
        <w:rPr>
          <w:szCs w:val="24"/>
          <w:u w:val="single"/>
        </w:rPr>
      </w:pPr>
      <w:r w:rsidRPr="002A4C9A">
        <w:rPr>
          <w:szCs w:val="24"/>
        </w:rPr>
        <w:t>Shall provide the Department of Treasury, Inspectors General, the Comptroller of the United States, City or any of their authorized representatives access to any documents, papers, or other records of the Contractor which are directly pertinent to this Agreement for the purposes of making audits, examinations, excerpts, and transcriptions, and to allow such parties to reproduce by any means whatsoever or to copy excerpts and transcriptions as reasonably needed and access to construction or work sites pertaining to the work being completed under the Agreement.</w:t>
      </w:r>
    </w:p>
    <w:p w14:paraId="1D26515E" w14:textId="3DC443A2" w:rsidR="008532F9" w:rsidRPr="002A4C9A" w:rsidRDefault="008532F9" w:rsidP="0093654A">
      <w:pPr>
        <w:numPr>
          <w:ilvl w:val="0"/>
          <w:numId w:val="46"/>
        </w:numPr>
        <w:jc w:val="both"/>
        <w:rPr>
          <w:szCs w:val="24"/>
          <w:u w:val="single"/>
        </w:rPr>
      </w:pPr>
      <w:r w:rsidRPr="002A4C9A">
        <w:rPr>
          <w:szCs w:val="24"/>
        </w:rPr>
        <w:t>Shall comply with 2 C.F.R. 200.216 which provides that Recipients, such as the City,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of any system, where “covered telecommunications equipment” has the meaning provided in Public Law 115–232, section 889, including but not limited to telecommunications equipment produced by Huawei Technologies Company or ZTE Corporation (or any subsidiary or affiliate of such entities)</w:t>
      </w:r>
      <w:r w:rsidR="0001622C" w:rsidRPr="002A4C9A">
        <w:rPr>
          <w:szCs w:val="24"/>
        </w:rPr>
        <w:t xml:space="preserve">; </w:t>
      </w:r>
      <w:r w:rsidR="00F32060" w:rsidRPr="002A4C9A">
        <w:rPr>
          <w:szCs w:val="24"/>
        </w:rPr>
        <w:t xml:space="preserve">or </w:t>
      </w:r>
      <w:r w:rsidR="0001622C" w:rsidRPr="002A4C9A">
        <w:rPr>
          <w:szCs w:val="24"/>
        </w:rPr>
        <w:t>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6BAB8F15" w14:textId="49D426E8" w:rsidR="002662C6" w:rsidRPr="002A4C9A" w:rsidRDefault="002662C6" w:rsidP="008532F9">
      <w:pPr>
        <w:widowControl w:val="0"/>
        <w:numPr>
          <w:ilvl w:val="0"/>
          <w:numId w:val="46"/>
        </w:numPr>
        <w:tabs>
          <w:tab w:val="center" w:pos="4320"/>
          <w:tab w:val="right" w:pos="8640"/>
        </w:tabs>
        <w:autoSpaceDE w:val="0"/>
        <w:autoSpaceDN w:val="0"/>
        <w:adjustRightInd w:val="0"/>
        <w:contextualSpacing/>
        <w:jc w:val="both"/>
        <w:rPr>
          <w:szCs w:val="24"/>
        </w:rPr>
      </w:pPr>
      <w:r w:rsidRPr="002A4C9A">
        <w:rPr>
          <w:szCs w:val="24"/>
        </w:rPr>
        <w:t xml:space="preserve">The Contractor shall comply with the record retention requirements detailed in 2 CFR § 200.334.  Financial records, supporting documents, statistical records, and all other records pertinent to the federal award must be retained for a period of </w:t>
      </w:r>
      <w:r w:rsidR="00C070E8">
        <w:rPr>
          <w:szCs w:val="24"/>
        </w:rPr>
        <w:t>five (5)</w:t>
      </w:r>
      <w:r w:rsidRPr="002A4C9A">
        <w:rPr>
          <w:szCs w:val="24"/>
        </w:rPr>
        <w:t xml:space="preserve"> years from the date of the completion of the project.</w:t>
      </w:r>
    </w:p>
    <w:p w14:paraId="2699B307" w14:textId="07E3DB72" w:rsidR="002662C6" w:rsidRPr="002A4C9A" w:rsidRDefault="002662C6" w:rsidP="008532F9">
      <w:pPr>
        <w:widowControl w:val="0"/>
        <w:numPr>
          <w:ilvl w:val="0"/>
          <w:numId w:val="46"/>
        </w:numPr>
        <w:tabs>
          <w:tab w:val="center" w:pos="4320"/>
          <w:tab w:val="right" w:pos="8640"/>
        </w:tabs>
        <w:autoSpaceDE w:val="0"/>
        <w:autoSpaceDN w:val="0"/>
        <w:adjustRightInd w:val="0"/>
        <w:contextualSpacing/>
        <w:jc w:val="both"/>
        <w:rPr>
          <w:szCs w:val="24"/>
          <w:u w:val="single"/>
        </w:rPr>
      </w:pPr>
      <w:r w:rsidRPr="002A4C9A">
        <w:rPr>
          <w:szCs w:val="24"/>
        </w:rPr>
        <w:lastRenderedPageBreak/>
        <w:t>The Contractor shall comply with the access to records requirements detailed in 2 CFR § 200.337.  The Federal awarding agency, Inspectors General, the Comptroller General of the United States, and the pass-through entity, or any of their authorized representatives, must have the right of access to any documents, papers, or other records of the Contractor which are pertinent to the Federal award, in order to make audits, examinations, excerpts, and transcripts. The right also includes timely and reasonable access to the Contractor's personnel for the purpose of interview and discussion related to such documents.</w:t>
      </w:r>
    </w:p>
    <w:p w14:paraId="620C36C6" w14:textId="77777777" w:rsidR="008532F9" w:rsidRPr="002A4C9A" w:rsidRDefault="008532F9" w:rsidP="008532F9">
      <w:pPr>
        <w:widowControl w:val="0"/>
        <w:tabs>
          <w:tab w:val="center" w:pos="4320"/>
          <w:tab w:val="right" w:pos="8640"/>
        </w:tabs>
        <w:autoSpaceDE w:val="0"/>
        <w:autoSpaceDN w:val="0"/>
        <w:adjustRightInd w:val="0"/>
        <w:ind w:left="720"/>
        <w:contextualSpacing/>
        <w:rPr>
          <w:i/>
          <w:iCs/>
          <w:szCs w:val="24"/>
        </w:rPr>
      </w:pPr>
    </w:p>
    <w:p w14:paraId="578FED21" w14:textId="357F57BF" w:rsidR="008532F9" w:rsidRPr="002A4C9A" w:rsidRDefault="008532F9" w:rsidP="008532F9">
      <w:pPr>
        <w:jc w:val="center"/>
        <w:rPr>
          <w:b/>
          <w:bCs/>
          <w:szCs w:val="24"/>
        </w:rPr>
      </w:pPr>
      <w:r w:rsidRPr="002A4C9A">
        <w:rPr>
          <w:b/>
          <w:bCs/>
          <w:szCs w:val="24"/>
        </w:rPr>
        <w:t>B. CERTIFICATIONS</w:t>
      </w:r>
    </w:p>
    <w:p w14:paraId="4788F610" w14:textId="77777777" w:rsidR="008532F9" w:rsidRPr="002A4C9A" w:rsidRDefault="008532F9" w:rsidP="008532F9">
      <w:pPr>
        <w:jc w:val="center"/>
        <w:rPr>
          <w:b/>
          <w:bCs/>
          <w:szCs w:val="24"/>
        </w:rPr>
      </w:pPr>
    </w:p>
    <w:p w14:paraId="6C548CF1" w14:textId="77777777" w:rsidR="008532F9" w:rsidRPr="002A4C9A" w:rsidRDefault="008532F9" w:rsidP="008532F9">
      <w:pPr>
        <w:widowControl w:val="0"/>
        <w:tabs>
          <w:tab w:val="left" w:pos="0"/>
        </w:tabs>
        <w:autoSpaceDE w:val="0"/>
        <w:autoSpaceDN w:val="0"/>
        <w:adjustRightInd w:val="0"/>
        <w:ind w:right="662"/>
        <w:rPr>
          <w:b/>
          <w:bCs/>
          <w:szCs w:val="24"/>
        </w:rPr>
      </w:pPr>
      <w:r w:rsidRPr="002A4C9A">
        <w:rPr>
          <w:b/>
          <w:bCs/>
          <w:szCs w:val="24"/>
        </w:rPr>
        <w:t>1. CERTIFICATION REGARDING DEBARMENT, SUSPENSION, INELIGIBILITY AND VOLUNTARY EXCLUSION – LOWER TIER COVERED TRANSACTIONS.</w:t>
      </w:r>
    </w:p>
    <w:p w14:paraId="02AFDE2F" w14:textId="77777777" w:rsidR="008532F9" w:rsidRPr="002A4C9A" w:rsidRDefault="008532F9" w:rsidP="008532F9">
      <w:pPr>
        <w:widowControl w:val="0"/>
        <w:autoSpaceDE w:val="0"/>
        <w:autoSpaceDN w:val="0"/>
        <w:adjustRightInd w:val="0"/>
        <w:spacing w:before="187" w:line="264" w:lineRule="exact"/>
        <w:ind w:right="36"/>
        <w:jc w:val="both"/>
        <w:rPr>
          <w:bCs/>
          <w:szCs w:val="24"/>
        </w:rPr>
      </w:pPr>
      <w:r w:rsidRPr="002A4C9A">
        <w:rPr>
          <w:bCs/>
          <w:szCs w:val="24"/>
        </w:rPr>
        <w:t>As required by Executive Orders 12549 and 12689, the undersigned, on behalf of the Contractor, certifies that neither it nor its principals are presently debarred, suspended, proposed for debarment, declared ineligible, or voluntarily excluded from participation in this transaction by any federal department or agency. Further, the undersigned agrees this is a covered transaction under 2 C.F.R. Part 180 and will, consequently, include a term or condition in all lower tier covered transactions (contracts and subcontracts described in 2 C.F.R. Part 180, subpart B) that the Agreement is subject to 2 C.F.R. Part 180 and Treasury’s implementing regulation at 31 C.F.R. Part 19.</w:t>
      </w:r>
    </w:p>
    <w:p w14:paraId="2FEB6274" w14:textId="77777777" w:rsidR="008532F9" w:rsidRPr="002A4C9A" w:rsidRDefault="008532F9" w:rsidP="008532F9">
      <w:pPr>
        <w:spacing w:before="255" w:line="253" w:lineRule="exact"/>
        <w:jc w:val="both"/>
        <w:textAlignment w:val="baseline"/>
        <w:rPr>
          <w:rFonts w:eastAsia="Century Schoolbook"/>
          <w:color w:val="000000"/>
          <w:spacing w:val="-3"/>
          <w:szCs w:val="24"/>
        </w:rPr>
      </w:pPr>
      <w:r w:rsidRPr="002A4C9A">
        <w:rPr>
          <w:b/>
          <w:bCs/>
          <w:szCs w:val="24"/>
        </w:rPr>
        <w:t>2. FALSE STATEMENTS.</w:t>
      </w:r>
      <w:r w:rsidRPr="002A4C9A">
        <w:rPr>
          <w:rFonts w:eastAsia="Century Schoolbook"/>
          <w:color w:val="000000"/>
          <w:spacing w:val="-3"/>
          <w:szCs w:val="24"/>
        </w:rPr>
        <w:t xml:space="preserve"> </w:t>
      </w:r>
    </w:p>
    <w:p w14:paraId="742CCA84" w14:textId="57528979" w:rsidR="008532F9" w:rsidRPr="002A4C9A" w:rsidRDefault="00CA347F" w:rsidP="008532F9">
      <w:pPr>
        <w:widowControl w:val="0"/>
        <w:autoSpaceDE w:val="0"/>
        <w:autoSpaceDN w:val="0"/>
        <w:adjustRightInd w:val="0"/>
        <w:spacing w:before="187" w:line="264" w:lineRule="exact"/>
        <w:ind w:right="36"/>
        <w:jc w:val="both"/>
        <w:rPr>
          <w:bCs/>
          <w:szCs w:val="24"/>
        </w:rPr>
      </w:pPr>
      <w:r>
        <w:rPr>
          <w:bCs/>
          <w:szCs w:val="24"/>
        </w:rPr>
        <w:t xml:space="preserve">The </w:t>
      </w:r>
      <w:r w:rsidR="008532F9" w:rsidRPr="002A4C9A">
        <w:rPr>
          <w:bCs/>
          <w:szCs w:val="24"/>
        </w:rPr>
        <w:t>Contractor understands that making false statements or claims in connection with this contract is a violation of federal law and may result in criminal, civil, or administrative sanctions, including fines, imprisonment, civil damages and penalties, debarment from participating in federal awards or contracts, and/or any other remedy available by law.</w:t>
      </w:r>
    </w:p>
    <w:p w14:paraId="186EBA92" w14:textId="77777777" w:rsidR="002929AF" w:rsidRDefault="002929AF" w:rsidP="002929AF">
      <w:pPr>
        <w:spacing w:line="273" w:lineRule="exact"/>
        <w:ind w:right="360"/>
        <w:rPr>
          <w:b/>
          <w:bCs/>
          <w:szCs w:val="24"/>
        </w:rPr>
      </w:pPr>
    </w:p>
    <w:p w14:paraId="57BB3C80" w14:textId="1C58DEF9" w:rsidR="002929AF" w:rsidRPr="007C4A69" w:rsidRDefault="002929AF" w:rsidP="002929AF">
      <w:pPr>
        <w:spacing w:line="273" w:lineRule="exact"/>
        <w:ind w:right="360"/>
        <w:rPr>
          <w:bCs/>
          <w:szCs w:val="24"/>
        </w:rPr>
      </w:pPr>
      <w:r>
        <w:rPr>
          <w:b/>
          <w:bCs/>
          <w:szCs w:val="24"/>
        </w:rPr>
        <w:t xml:space="preserve">3. </w:t>
      </w:r>
      <w:r w:rsidRPr="007C4A69">
        <w:rPr>
          <w:b/>
          <w:bCs/>
          <w:szCs w:val="24"/>
        </w:rPr>
        <w:t>CERTIFICATION REGARDING LOBBYING.</w:t>
      </w:r>
    </w:p>
    <w:p w14:paraId="450CCFB2" w14:textId="0738B71F" w:rsidR="002929AF" w:rsidRPr="007C4A69" w:rsidRDefault="002929AF" w:rsidP="002929AF">
      <w:pPr>
        <w:spacing w:before="273" w:line="273" w:lineRule="exact"/>
        <w:jc w:val="both"/>
        <w:rPr>
          <w:bCs/>
          <w:szCs w:val="24"/>
        </w:rPr>
      </w:pPr>
      <w:r w:rsidRPr="007C4A69">
        <w:rPr>
          <w:bCs/>
          <w:szCs w:val="24"/>
        </w:rPr>
        <w:t xml:space="preserve">As required by Section 1352, Title 31 of the United States Code, and implemented for persons entering into a grant or cooperative agreement over $100,000, the undersigned, on behalf of </w:t>
      </w:r>
      <w:r w:rsidR="00D62553">
        <w:rPr>
          <w:bCs/>
          <w:szCs w:val="24"/>
        </w:rPr>
        <w:t>the Contractor</w:t>
      </w:r>
      <w:r w:rsidRPr="007C4A69">
        <w:rPr>
          <w:bCs/>
          <w:szCs w:val="24"/>
        </w:rPr>
        <w:t>, certifies, to the best of his or her knowledge and belief, that:</w:t>
      </w:r>
    </w:p>
    <w:p w14:paraId="1788A74C" w14:textId="77777777" w:rsidR="002929AF" w:rsidRPr="007C4A69" w:rsidRDefault="002929AF" w:rsidP="002929AF">
      <w:pPr>
        <w:spacing w:before="273" w:line="273" w:lineRule="exact"/>
        <w:jc w:val="both"/>
        <w:rPr>
          <w:bCs/>
          <w:szCs w:val="24"/>
        </w:rPr>
      </w:pPr>
      <w:r w:rsidRPr="007C4A69">
        <w:rPr>
          <w:bCs/>
          <w:szCs w:val="24"/>
        </w:rPr>
        <w:t>(1)</w:t>
      </w:r>
      <w:r w:rsidRPr="007C4A69">
        <w:rPr>
          <w:bCs/>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086DAF5" w14:textId="77777777" w:rsidR="002929AF" w:rsidRPr="007C4A69" w:rsidRDefault="002929AF" w:rsidP="002929AF">
      <w:pPr>
        <w:spacing w:before="273" w:line="273" w:lineRule="exact"/>
        <w:jc w:val="both"/>
        <w:rPr>
          <w:bCs/>
          <w:szCs w:val="24"/>
        </w:rPr>
      </w:pPr>
      <w:r w:rsidRPr="007C4A69">
        <w:rPr>
          <w:bCs/>
          <w:szCs w:val="24"/>
        </w:rPr>
        <w:t>(2)</w:t>
      </w:r>
      <w:r w:rsidRPr="007C4A69">
        <w:rPr>
          <w:bCs/>
          <w:szCs w:val="24"/>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008AECBB" w14:textId="77777777" w:rsidR="002929AF" w:rsidRPr="007C4A69" w:rsidRDefault="002929AF" w:rsidP="002929AF">
      <w:pPr>
        <w:spacing w:before="273" w:line="273" w:lineRule="exact"/>
        <w:jc w:val="both"/>
        <w:rPr>
          <w:bCs/>
          <w:szCs w:val="24"/>
        </w:rPr>
      </w:pPr>
      <w:r w:rsidRPr="007C4A69">
        <w:rPr>
          <w:bCs/>
          <w:szCs w:val="24"/>
        </w:rPr>
        <w:lastRenderedPageBreak/>
        <w:t>(3)</w:t>
      </w:r>
      <w:r w:rsidRPr="007C4A69">
        <w:rPr>
          <w:bCs/>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CA881FF" w14:textId="77777777" w:rsidR="002929AF" w:rsidRDefault="002929AF" w:rsidP="002929AF">
      <w:pPr>
        <w:spacing w:before="273" w:line="273" w:lineRule="exact"/>
        <w:jc w:val="both"/>
        <w:rPr>
          <w:bCs/>
          <w:szCs w:val="24"/>
        </w:rPr>
      </w:pPr>
      <w:r w:rsidRPr="007C4A69">
        <w:rPr>
          <w:bCs/>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Pr>
          <w:bCs/>
          <w:szCs w:val="24"/>
        </w:rPr>
        <w:t>.00</w:t>
      </w:r>
      <w:r w:rsidRPr="007C4A69">
        <w:rPr>
          <w:bCs/>
          <w:szCs w:val="24"/>
        </w:rPr>
        <w:t xml:space="preserve"> and not more than $100,000.00 for each such failure.</w:t>
      </w:r>
    </w:p>
    <w:p w14:paraId="178FF918" w14:textId="77777777" w:rsidR="002929AF" w:rsidRDefault="002929AF" w:rsidP="002929AF">
      <w:pPr>
        <w:tabs>
          <w:tab w:val="center" w:pos="4320"/>
          <w:tab w:val="right" w:pos="8640"/>
        </w:tabs>
        <w:jc w:val="both"/>
        <w:rPr>
          <w:szCs w:val="24"/>
        </w:rPr>
      </w:pPr>
    </w:p>
    <w:p w14:paraId="0953CA7D" w14:textId="703EB38C" w:rsidR="002929AF" w:rsidRDefault="00D62553" w:rsidP="002929AF">
      <w:pPr>
        <w:tabs>
          <w:tab w:val="center" w:pos="4320"/>
          <w:tab w:val="right" w:pos="8640"/>
        </w:tabs>
        <w:jc w:val="both"/>
        <w:rPr>
          <w:b/>
          <w:bCs/>
          <w:szCs w:val="24"/>
        </w:rPr>
      </w:pPr>
      <w:r>
        <w:rPr>
          <w:szCs w:val="24"/>
        </w:rPr>
        <w:t>The Contractor</w:t>
      </w:r>
      <w:r w:rsidR="002929AF">
        <w:rPr>
          <w:szCs w:val="24"/>
        </w:rPr>
        <w:t xml:space="preserve"> certifies or affirms the truthfulness and accuracy of each statement of its certification and disclosure if any.  In addition, </w:t>
      </w:r>
      <w:r>
        <w:rPr>
          <w:szCs w:val="24"/>
        </w:rPr>
        <w:t>the Contractor</w:t>
      </w:r>
      <w:r w:rsidR="002929AF">
        <w:rPr>
          <w:szCs w:val="24"/>
        </w:rPr>
        <w:t xml:space="preserve"> understands and agrees that the provisions of 31 U.S.C. Chap. 38, Administrative Remedies for False Claims and Statement, apply to this certification and disclosure, if any.</w:t>
      </w:r>
    </w:p>
    <w:p w14:paraId="75621AA4" w14:textId="63B6B793" w:rsidR="008532F9" w:rsidRPr="002A4C9A" w:rsidRDefault="002929AF" w:rsidP="008532F9">
      <w:pPr>
        <w:widowControl w:val="0"/>
        <w:autoSpaceDE w:val="0"/>
        <w:autoSpaceDN w:val="0"/>
        <w:adjustRightInd w:val="0"/>
        <w:spacing w:before="240" w:line="240" w:lineRule="exact"/>
        <w:ind w:left="14" w:right="114"/>
        <w:rPr>
          <w:b/>
          <w:bCs/>
          <w:szCs w:val="24"/>
        </w:rPr>
      </w:pPr>
      <w:r>
        <w:rPr>
          <w:b/>
          <w:bCs/>
          <w:szCs w:val="24"/>
        </w:rPr>
        <w:t>4</w:t>
      </w:r>
      <w:r w:rsidR="008532F9" w:rsidRPr="002A4C9A">
        <w:rPr>
          <w:b/>
          <w:bCs/>
          <w:szCs w:val="24"/>
        </w:rPr>
        <w:t xml:space="preserve">. CERTIFICATION OF NON-DELINQUENCY OF FEDERAL DEBT. </w:t>
      </w:r>
    </w:p>
    <w:p w14:paraId="4FA50CF9" w14:textId="77777777" w:rsidR="008532F9" w:rsidRPr="002A4C9A" w:rsidRDefault="008532F9" w:rsidP="008532F9">
      <w:pPr>
        <w:widowControl w:val="0"/>
        <w:autoSpaceDE w:val="0"/>
        <w:autoSpaceDN w:val="0"/>
        <w:adjustRightInd w:val="0"/>
        <w:spacing w:before="216" w:line="273" w:lineRule="exact"/>
        <w:ind w:right="34"/>
        <w:jc w:val="both"/>
        <w:rPr>
          <w:szCs w:val="24"/>
        </w:rPr>
      </w:pPr>
      <w:r w:rsidRPr="002A4C9A">
        <w:rPr>
          <w:w w:val="108"/>
          <w:szCs w:val="24"/>
        </w:rPr>
        <w:t>The undersigned, on behalf of the Contractor, certifies to the best of his or her knowledge and belief that the Contractor is not d</w:t>
      </w:r>
      <w:r w:rsidRPr="002A4C9A">
        <w:rPr>
          <w:szCs w:val="24"/>
        </w:rPr>
        <w:t>elinquent in the repayment of any Federal debt as required by 28 U.S.C.S. § 3201.</w:t>
      </w:r>
    </w:p>
    <w:p w14:paraId="09EF8EFE" w14:textId="208D5C87" w:rsidR="008532F9" w:rsidRPr="002A4C9A" w:rsidRDefault="002929AF" w:rsidP="008532F9">
      <w:pPr>
        <w:widowControl w:val="0"/>
        <w:autoSpaceDE w:val="0"/>
        <w:autoSpaceDN w:val="0"/>
        <w:adjustRightInd w:val="0"/>
        <w:spacing w:before="216" w:line="273" w:lineRule="exact"/>
        <w:ind w:right="34"/>
        <w:rPr>
          <w:szCs w:val="24"/>
        </w:rPr>
      </w:pPr>
      <w:r>
        <w:rPr>
          <w:b/>
          <w:szCs w:val="24"/>
        </w:rPr>
        <w:t>5</w:t>
      </w:r>
      <w:r w:rsidR="008532F9" w:rsidRPr="002A4C9A">
        <w:rPr>
          <w:b/>
          <w:szCs w:val="24"/>
        </w:rPr>
        <w:t>.</w:t>
      </w:r>
      <w:r w:rsidR="008532F9" w:rsidRPr="002A4C9A">
        <w:rPr>
          <w:szCs w:val="24"/>
        </w:rPr>
        <w:t xml:space="preserve"> </w:t>
      </w:r>
      <w:r w:rsidR="008532F9" w:rsidRPr="002A4C9A">
        <w:rPr>
          <w:b/>
          <w:szCs w:val="24"/>
        </w:rPr>
        <w:t>PERIOD OF PERFORMANCE</w:t>
      </w:r>
    </w:p>
    <w:p w14:paraId="464D5448" w14:textId="43A94172" w:rsidR="008532F9" w:rsidRPr="002A4C9A" w:rsidRDefault="008532F9" w:rsidP="008532F9">
      <w:pPr>
        <w:widowControl w:val="0"/>
        <w:autoSpaceDE w:val="0"/>
        <w:autoSpaceDN w:val="0"/>
        <w:adjustRightInd w:val="0"/>
        <w:spacing w:before="216" w:line="273" w:lineRule="exact"/>
        <w:ind w:right="34"/>
        <w:jc w:val="both"/>
        <w:rPr>
          <w:w w:val="108"/>
          <w:szCs w:val="24"/>
        </w:rPr>
      </w:pPr>
      <w:r w:rsidRPr="002A4C9A">
        <w:rPr>
          <w:w w:val="108"/>
          <w:szCs w:val="24"/>
        </w:rPr>
        <w:t>Notwithstanding any other expiration date provided in the Agreement, the period of performance for the City’s award as it relates to ARPA funding shall end on December 31, 2026. Any funds obligated after December 31, 2024 and expended after December 31, 2026 will not be ARPA funding and must come from a separate funding source or sources. Contractor acknowledges that failure to submit any documentation to the City (including but not limited to invoices, compliance reports, change orders, progress reports, or backup documentation supporting invoices) at least sixty days prior to any federal award deadline and/or failure to complete any activity required under the Agreement prior to the end of the period of performance of the federal award may result in loss of federal funds for the project and shall constitute an event of default under the Agreement.</w:t>
      </w:r>
    </w:p>
    <w:p w14:paraId="1FA715DD" w14:textId="77777777" w:rsidR="008532F9" w:rsidRPr="002A4C9A" w:rsidRDefault="008532F9" w:rsidP="008532F9">
      <w:pPr>
        <w:widowControl w:val="0"/>
        <w:autoSpaceDE w:val="0"/>
        <w:autoSpaceDN w:val="0"/>
        <w:adjustRightInd w:val="0"/>
        <w:spacing w:before="216" w:line="273" w:lineRule="exact"/>
        <w:ind w:right="34"/>
        <w:rPr>
          <w:i/>
          <w:szCs w:val="24"/>
        </w:rPr>
      </w:pPr>
      <w:r w:rsidRPr="002A4C9A">
        <w:rPr>
          <w:i/>
          <w:szCs w:val="24"/>
        </w:rPr>
        <w:t xml:space="preserve">The undersigned of the Contractor further provides assurance that it will include the language of the above certifications in all subcontracts and that all subcontractors shall certify and disclose accordingly. </w:t>
      </w:r>
    </w:p>
    <w:p w14:paraId="67FE929A" w14:textId="77777777" w:rsidR="008532F9" w:rsidRPr="002A4C9A" w:rsidRDefault="008532F9" w:rsidP="008532F9">
      <w:pPr>
        <w:widowControl w:val="0"/>
        <w:autoSpaceDE w:val="0"/>
        <w:autoSpaceDN w:val="0"/>
        <w:adjustRightInd w:val="0"/>
        <w:spacing w:before="216"/>
        <w:ind w:right="34"/>
        <w:rPr>
          <w:i/>
          <w:szCs w:val="24"/>
        </w:rPr>
      </w:pPr>
      <w:r w:rsidRPr="002A4C9A">
        <w:rPr>
          <w:i/>
          <w:szCs w:val="24"/>
        </w:rPr>
        <w:t>As the duly authorized representative of the Contractor, I hereby certify that the Contractor will comply with the requirements of this Exhibit including the above certifications and has the authority to enter into this Exhibit to the Agreement.</w:t>
      </w:r>
    </w:p>
    <w:p w14:paraId="2C4B1D8D" w14:textId="77777777" w:rsidR="008532F9" w:rsidRPr="002A4C9A" w:rsidRDefault="008532F9" w:rsidP="008532F9">
      <w:pPr>
        <w:ind w:left="576" w:right="29" w:hanging="576"/>
        <w:rPr>
          <w:szCs w:val="24"/>
        </w:rPr>
      </w:pPr>
      <w:permStart w:id="1809000516" w:edGrp="everyone"/>
    </w:p>
    <w:p w14:paraId="58B96A83" w14:textId="77777777" w:rsidR="008532F9" w:rsidRPr="002A4C9A" w:rsidRDefault="008532F9" w:rsidP="008532F9">
      <w:pPr>
        <w:ind w:left="576" w:right="29" w:hanging="576"/>
        <w:rPr>
          <w:szCs w:val="24"/>
        </w:rPr>
      </w:pPr>
      <w:r w:rsidRPr="002A4C9A">
        <w:rPr>
          <w:szCs w:val="24"/>
        </w:rPr>
        <w:t>_____________________________________________</w:t>
      </w:r>
      <w:r w:rsidRPr="002A4C9A">
        <w:rPr>
          <w:szCs w:val="24"/>
        </w:rPr>
        <w:tab/>
        <w:t>_________________________</w:t>
      </w:r>
    </w:p>
    <w:p w14:paraId="5C37F795" w14:textId="77777777" w:rsidR="008532F9" w:rsidRPr="002A4C9A" w:rsidRDefault="008532F9" w:rsidP="008532F9">
      <w:pPr>
        <w:ind w:left="576" w:right="29" w:hanging="576"/>
        <w:rPr>
          <w:szCs w:val="24"/>
        </w:rPr>
      </w:pPr>
      <w:r w:rsidRPr="002A4C9A">
        <w:rPr>
          <w:szCs w:val="24"/>
        </w:rPr>
        <w:t xml:space="preserve">Signature of Authorized Representative </w:t>
      </w:r>
      <w:r w:rsidRPr="002A4C9A">
        <w:rPr>
          <w:szCs w:val="24"/>
        </w:rPr>
        <w:tab/>
      </w:r>
      <w:r w:rsidRPr="002A4C9A">
        <w:rPr>
          <w:szCs w:val="24"/>
        </w:rPr>
        <w:tab/>
      </w:r>
      <w:r w:rsidRPr="002A4C9A">
        <w:rPr>
          <w:szCs w:val="24"/>
        </w:rPr>
        <w:tab/>
        <w:t>Date</w:t>
      </w:r>
    </w:p>
    <w:p w14:paraId="6A2200B8" w14:textId="77777777" w:rsidR="008532F9" w:rsidRPr="002A4C9A" w:rsidRDefault="008532F9" w:rsidP="008532F9">
      <w:pPr>
        <w:spacing w:before="216"/>
        <w:ind w:left="572" w:right="34" w:hanging="572"/>
        <w:rPr>
          <w:szCs w:val="24"/>
        </w:rPr>
      </w:pPr>
      <w:r w:rsidRPr="002A4C9A">
        <w:rPr>
          <w:szCs w:val="24"/>
        </w:rPr>
        <w:t>_____________________________________________</w:t>
      </w:r>
    </w:p>
    <w:p w14:paraId="0DA0C9D3" w14:textId="6730A9E8" w:rsidR="008532F9" w:rsidRPr="002A4C9A" w:rsidRDefault="008532F9" w:rsidP="003221E3">
      <w:pPr>
        <w:ind w:left="576" w:right="29" w:hanging="576"/>
        <w:rPr>
          <w:b/>
          <w:bCs/>
          <w:szCs w:val="24"/>
        </w:rPr>
      </w:pPr>
      <w:r w:rsidRPr="002A4C9A">
        <w:rPr>
          <w:szCs w:val="24"/>
        </w:rPr>
        <w:t>Print Name and Title of Authorized Representative</w:t>
      </w:r>
      <w:r w:rsidRPr="002A4C9A">
        <w:rPr>
          <w:bCs/>
          <w:szCs w:val="24"/>
        </w:rPr>
        <w:tab/>
      </w:r>
      <w:bookmarkEnd w:id="0"/>
      <w:permEnd w:id="1809000516"/>
    </w:p>
    <w:sectPr w:rsidR="008532F9" w:rsidRPr="002A4C9A" w:rsidSect="00BF6D29">
      <w:footerReference w:type="default" r:id="rId14"/>
      <w:headerReference w:type="first" r:id="rId15"/>
      <w:pgSz w:w="12240" w:h="15840"/>
      <w:pgMar w:top="1360" w:right="1260" w:bottom="280" w:left="1280" w:header="0" w:footer="81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8DCA" w14:textId="77777777" w:rsidR="00EC3141" w:rsidRDefault="00EC3141" w:rsidP="005B6784">
      <w:r>
        <w:separator/>
      </w:r>
    </w:p>
  </w:endnote>
  <w:endnote w:type="continuationSeparator" w:id="0">
    <w:p w14:paraId="623FB083" w14:textId="77777777" w:rsidR="00EC3141" w:rsidRDefault="00EC3141" w:rsidP="005B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58194550"/>
      <w:docPartObj>
        <w:docPartGallery w:val="Page Numbers (Bottom of Page)"/>
        <w:docPartUnique/>
      </w:docPartObj>
    </w:sdtPr>
    <w:sdtEndPr>
      <w:rPr>
        <w:noProof/>
      </w:rPr>
    </w:sdtEndPr>
    <w:sdtContent>
      <w:p w14:paraId="201BCBBB" w14:textId="16735201" w:rsidR="00377A58" w:rsidRPr="0053219E" w:rsidRDefault="00377A58">
        <w:pPr>
          <w:pStyle w:val="Footer"/>
          <w:jc w:val="right"/>
          <w:rPr>
            <w:sz w:val="20"/>
          </w:rPr>
        </w:pPr>
        <w:r w:rsidRPr="0053219E">
          <w:rPr>
            <w:sz w:val="20"/>
          </w:rPr>
          <w:fldChar w:fldCharType="begin"/>
        </w:r>
        <w:r w:rsidRPr="0053219E">
          <w:rPr>
            <w:sz w:val="20"/>
          </w:rPr>
          <w:instrText xml:space="preserve"> PAGE   \* MERGEFORMAT </w:instrText>
        </w:r>
        <w:r w:rsidRPr="0053219E">
          <w:rPr>
            <w:sz w:val="20"/>
          </w:rPr>
          <w:fldChar w:fldCharType="separate"/>
        </w:r>
        <w:r w:rsidR="009E50BF">
          <w:rPr>
            <w:noProof/>
            <w:sz w:val="20"/>
          </w:rPr>
          <w:t>4</w:t>
        </w:r>
        <w:r w:rsidRPr="0053219E">
          <w:rPr>
            <w:noProof/>
            <w:sz w:val="20"/>
          </w:rPr>
          <w:fldChar w:fldCharType="end"/>
        </w:r>
      </w:p>
    </w:sdtContent>
  </w:sdt>
  <w:p w14:paraId="1328FA2F" w14:textId="01FAC498" w:rsidR="004A7CA1" w:rsidRDefault="004A7CA1" w:rsidP="0093654A">
    <w:pPr>
      <w:pStyle w:val="FileStampParagrap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8A00" w14:textId="77777777" w:rsidR="00EC3141" w:rsidRDefault="00EC3141" w:rsidP="005B6784">
      <w:r>
        <w:separator/>
      </w:r>
    </w:p>
  </w:footnote>
  <w:footnote w:type="continuationSeparator" w:id="0">
    <w:p w14:paraId="53C1D96C" w14:textId="77777777" w:rsidR="00EC3141" w:rsidRDefault="00EC3141" w:rsidP="005B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5933" w14:textId="77777777" w:rsidR="00BF6D29" w:rsidRDefault="00BF6D29" w:rsidP="00BF6D29">
    <w:pPr>
      <w:pStyle w:val="Header"/>
      <w:jc w:val="right"/>
      <w:rPr>
        <w:b/>
        <w:bCs/>
        <w:sz w:val="16"/>
        <w:szCs w:val="16"/>
      </w:rPr>
    </w:pPr>
  </w:p>
  <w:p w14:paraId="63825084" w14:textId="77777777" w:rsidR="00BF6D29" w:rsidRDefault="00BF6D29" w:rsidP="00BF6D29">
    <w:pPr>
      <w:pStyle w:val="Header"/>
      <w:jc w:val="right"/>
      <w:rPr>
        <w:b/>
        <w:bCs/>
        <w:sz w:val="16"/>
        <w:szCs w:val="16"/>
      </w:rPr>
    </w:pPr>
  </w:p>
  <w:p w14:paraId="5782A56E" w14:textId="77777777" w:rsidR="00BF6D29" w:rsidRDefault="00BF6D29" w:rsidP="00BF6D29">
    <w:pPr>
      <w:pStyle w:val="Header"/>
      <w:jc w:val="right"/>
      <w:rPr>
        <w:b/>
        <w:bCs/>
        <w:sz w:val="16"/>
        <w:szCs w:val="16"/>
      </w:rPr>
    </w:pPr>
  </w:p>
  <w:p w14:paraId="626A8110" w14:textId="198A5012" w:rsidR="00BF6D29" w:rsidRPr="00847333" w:rsidRDefault="00BF6D29" w:rsidP="00BF6D29">
    <w:pPr>
      <w:pStyle w:val="Header"/>
      <w:jc w:val="right"/>
    </w:pPr>
    <w:r>
      <w:rPr>
        <w:b/>
        <w:bCs/>
        <w:sz w:val="16"/>
        <w:szCs w:val="16"/>
      </w:rPr>
      <w:t xml:space="preserve">Form approved by MORP </w:t>
    </w:r>
    <w:r w:rsidR="00FF25C3">
      <w:rPr>
        <w:b/>
        <w:bCs/>
        <w:sz w:val="16"/>
        <w:szCs w:val="16"/>
      </w:rPr>
      <w:t>10.2023</w:t>
    </w:r>
  </w:p>
  <w:p w14:paraId="0C16F90B" w14:textId="0EA198FB" w:rsidR="00377A58" w:rsidRPr="0062135A" w:rsidRDefault="00377A58" w:rsidP="0062135A">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98"/>
    <w:multiLevelType w:val="hybridMultilevel"/>
    <w:tmpl w:val="5218F87E"/>
    <w:lvl w:ilvl="0" w:tplc="69704E44">
      <w:start w:val="1"/>
      <w:numFmt w:val="decimal"/>
      <w:lvlText w:val="%1."/>
      <w:lvlJc w:val="left"/>
      <w:pPr>
        <w:ind w:left="720" w:hanging="360"/>
      </w:pPr>
      <w:rPr>
        <w:rFonts w:hint="default"/>
        <w:b w:val="0"/>
        <w:bCs w:val="0"/>
      </w:rPr>
    </w:lvl>
    <w:lvl w:ilvl="1" w:tplc="8B7CB4A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5551"/>
    <w:multiLevelType w:val="hybridMultilevel"/>
    <w:tmpl w:val="BC208D62"/>
    <w:lvl w:ilvl="0" w:tplc="646C238E">
      <w:start w:val="1"/>
      <w:numFmt w:val="decimal"/>
      <w:lvlText w:val="%1."/>
      <w:lvlJc w:val="left"/>
      <w:pPr>
        <w:ind w:left="740" w:hanging="300"/>
      </w:pPr>
      <w:rPr>
        <w:rFonts w:ascii="Times New Roman" w:eastAsia="Times New Roman" w:hAnsi="Times New Roman" w:cs="Times New Roman" w:hint="default"/>
        <w:spacing w:val="-8"/>
        <w:w w:val="100"/>
        <w:sz w:val="24"/>
        <w:szCs w:val="24"/>
        <w:lang w:val="en-US" w:eastAsia="en-US" w:bidi="en-US"/>
      </w:rPr>
    </w:lvl>
    <w:lvl w:ilvl="1" w:tplc="734CB2F4">
      <w:numFmt w:val="bullet"/>
      <w:lvlText w:val="•"/>
      <w:lvlJc w:val="left"/>
      <w:pPr>
        <w:ind w:left="1690" w:hanging="300"/>
      </w:pPr>
      <w:rPr>
        <w:rFonts w:hint="default"/>
        <w:lang w:val="en-US" w:eastAsia="en-US" w:bidi="en-US"/>
      </w:rPr>
    </w:lvl>
    <w:lvl w:ilvl="2" w:tplc="AB24069E">
      <w:numFmt w:val="bullet"/>
      <w:lvlText w:val="•"/>
      <w:lvlJc w:val="left"/>
      <w:pPr>
        <w:ind w:left="2640" w:hanging="300"/>
      </w:pPr>
      <w:rPr>
        <w:rFonts w:hint="default"/>
        <w:lang w:val="en-US" w:eastAsia="en-US" w:bidi="en-US"/>
      </w:rPr>
    </w:lvl>
    <w:lvl w:ilvl="3" w:tplc="5AA26E96">
      <w:numFmt w:val="bullet"/>
      <w:lvlText w:val="•"/>
      <w:lvlJc w:val="left"/>
      <w:pPr>
        <w:ind w:left="3590" w:hanging="300"/>
      </w:pPr>
      <w:rPr>
        <w:rFonts w:hint="default"/>
        <w:lang w:val="en-US" w:eastAsia="en-US" w:bidi="en-US"/>
      </w:rPr>
    </w:lvl>
    <w:lvl w:ilvl="4" w:tplc="E1389CA4">
      <w:numFmt w:val="bullet"/>
      <w:lvlText w:val="•"/>
      <w:lvlJc w:val="left"/>
      <w:pPr>
        <w:ind w:left="4540" w:hanging="300"/>
      </w:pPr>
      <w:rPr>
        <w:rFonts w:hint="default"/>
        <w:lang w:val="en-US" w:eastAsia="en-US" w:bidi="en-US"/>
      </w:rPr>
    </w:lvl>
    <w:lvl w:ilvl="5" w:tplc="D0C475C4">
      <w:numFmt w:val="bullet"/>
      <w:lvlText w:val="•"/>
      <w:lvlJc w:val="left"/>
      <w:pPr>
        <w:ind w:left="5490" w:hanging="300"/>
      </w:pPr>
      <w:rPr>
        <w:rFonts w:hint="default"/>
        <w:lang w:val="en-US" w:eastAsia="en-US" w:bidi="en-US"/>
      </w:rPr>
    </w:lvl>
    <w:lvl w:ilvl="6" w:tplc="5D24B9FC">
      <w:numFmt w:val="bullet"/>
      <w:lvlText w:val="•"/>
      <w:lvlJc w:val="left"/>
      <w:pPr>
        <w:ind w:left="6440" w:hanging="300"/>
      </w:pPr>
      <w:rPr>
        <w:rFonts w:hint="default"/>
        <w:lang w:val="en-US" w:eastAsia="en-US" w:bidi="en-US"/>
      </w:rPr>
    </w:lvl>
    <w:lvl w:ilvl="7" w:tplc="94E837AA">
      <w:numFmt w:val="bullet"/>
      <w:lvlText w:val="•"/>
      <w:lvlJc w:val="left"/>
      <w:pPr>
        <w:ind w:left="7390" w:hanging="300"/>
      </w:pPr>
      <w:rPr>
        <w:rFonts w:hint="default"/>
        <w:lang w:val="en-US" w:eastAsia="en-US" w:bidi="en-US"/>
      </w:rPr>
    </w:lvl>
    <w:lvl w:ilvl="8" w:tplc="C450CBF6">
      <w:numFmt w:val="bullet"/>
      <w:lvlText w:val="•"/>
      <w:lvlJc w:val="left"/>
      <w:pPr>
        <w:ind w:left="8340" w:hanging="300"/>
      </w:pPr>
      <w:rPr>
        <w:rFonts w:hint="default"/>
        <w:lang w:val="en-US" w:eastAsia="en-US" w:bidi="en-US"/>
      </w:rPr>
    </w:lvl>
  </w:abstractNum>
  <w:abstractNum w:abstractNumId="2" w15:restartNumberingAfterBreak="0">
    <w:nsid w:val="07C96635"/>
    <w:multiLevelType w:val="multilevel"/>
    <w:tmpl w:val="BB123C6E"/>
    <w:lvl w:ilvl="0">
      <w:start w:val="1"/>
      <w:numFmt w:val="decimal"/>
      <w:lvlText w:val="%1."/>
      <w:lvlJc w:val="left"/>
      <w:pPr>
        <w:tabs>
          <w:tab w:val="num" w:pos="720"/>
        </w:tabs>
        <w:ind w:left="720" w:hanging="720"/>
      </w:pPr>
      <w:rPr>
        <w:rFonts w:ascii="Times New Roman" w:hAnsi="Times New Roman" w:hint="default"/>
        <w:b/>
        <w:i w:val="0"/>
        <w:sz w:val="20"/>
        <w:szCs w:val="20"/>
      </w:rPr>
    </w:lvl>
    <w:lvl w:ilvl="1">
      <w:start w:val="1"/>
      <w:numFmt w:val="upperLetter"/>
      <w:lvlText w:val="%2."/>
      <w:lvlJc w:val="left"/>
      <w:pPr>
        <w:tabs>
          <w:tab w:val="num" w:pos="1440"/>
        </w:tabs>
        <w:ind w:left="1440" w:hanging="720"/>
      </w:pPr>
      <w:rPr>
        <w:rFonts w:ascii="Times New Roman" w:hAnsi="Times New Roman" w:hint="default"/>
        <w:b w:val="0"/>
        <w:i w:val="0"/>
        <w:sz w:val="20"/>
        <w:szCs w:val="20"/>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080561FB"/>
    <w:multiLevelType w:val="hybridMultilevel"/>
    <w:tmpl w:val="4238F15A"/>
    <w:lvl w:ilvl="0" w:tplc="AAB0CEB6">
      <w:start w:val="1"/>
      <w:numFmt w:val="decimal"/>
      <w:lvlText w:val="%1."/>
      <w:lvlJc w:val="left"/>
      <w:pPr>
        <w:ind w:left="440" w:hanging="300"/>
      </w:pPr>
      <w:rPr>
        <w:rFonts w:ascii="Times New Roman" w:eastAsia="Times New Roman" w:hAnsi="Times New Roman" w:cs="Times New Roman" w:hint="default"/>
        <w:spacing w:val="-3"/>
        <w:w w:val="99"/>
        <w:sz w:val="24"/>
        <w:szCs w:val="24"/>
        <w:lang w:val="en-US" w:eastAsia="en-US" w:bidi="en-US"/>
      </w:rPr>
    </w:lvl>
    <w:lvl w:ilvl="1" w:tplc="95648BA6">
      <w:numFmt w:val="bullet"/>
      <w:lvlText w:val="•"/>
      <w:lvlJc w:val="left"/>
      <w:pPr>
        <w:ind w:left="1420" w:hanging="300"/>
      </w:pPr>
      <w:rPr>
        <w:rFonts w:hint="default"/>
        <w:lang w:val="en-US" w:eastAsia="en-US" w:bidi="en-US"/>
      </w:rPr>
    </w:lvl>
    <w:lvl w:ilvl="2" w:tplc="FE268D5C">
      <w:numFmt w:val="bullet"/>
      <w:lvlText w:val="•"/>
      <w:lvlJc w:val="left"/>
      <w:pPr>
        <w:ind w:left="2400" w:hanging="300"/>
      </w:pPr>
      <w:rPr>
        <w:rFonts w:hint="default"/>
        <w:lang w:val="en-US" w:eastAsia="en-US" w:bidi="en-US"/>
      </w:rPr>
    </w:lvl>
    <w:lvl w:ilvl="3" w:tplc="7F346250">
      <w:numFmt w:val="bullet"/>
      <w:lvlText w:val="•"/>
      <w:lvlJc w:val="left"/>
      <w:pPr>
        <w:ind w:left="3380" w:hanging="300"/>
      </w:pPr>
      <w:rPr>
        <w:rFonts w:hint="default"/>
        <w:lang w:val="en-US" w:eastAsia="en-US" w:bidi="en-US"/>
      </w:rPr>
    </w:lvl>
    <w:lvl w:ilvl="4" w:tplc="FD9603C2">
      <w:numFmt w:val="bullet"/>
      <w:lvlText w:val="•"/>
      <w:lvlJc w:val="left"/>
      <w:pPr>
        <w:ind w:left="4360" w:hanging="300"/>
      </w:pPr>
      <w:rPr>
        <w:rFonts w:hint="default"/>
        <w:lang w:val="en-US" w:eastAsia="en-US" w:bidi="en-US"/>
      </w:rPr>
    </w:lvl>
    <w:lvl w:ilvl="5" w:tplc="998CF68C">
      <w:numFmt w:val="bullet"/>
      <w:lvlText w:val="•"/>
      <w:lvlJc w:val="left"/>
      <w:pPr>
        <w:ind w:left="5340" w:hanging="300"/>
      </w:pPr>
      <w:rPr>
        <w:rFonts w:hint="default"/>
        <w:lang w:val="en-US" w:eastAsia="en-US" w:bidi="en-US"/>
      </w:rPr>
    </w:lvl>
    <w:lvl w:ilvl="6" w:tplc="0C5C8518">
      <w:numFmt w:val="bullet"/>
      <w:lvlText w:val="•"/>
      <w:lvlJc w:val="left"/>
      <w:pPr>
        <w:ind w:left="6320" w:hanging="300"/>
      </w:pPr>
      <w:rPr>
        <w:rFonts w:hint="default"/>
        <w:lang w:val="en-US" w:eastAsia="en-US" w:bidi="en-US"/>
      </w:rPr>
    </w:lvl>
    <w:lvl w:ilvl="7" w:tplc="7458E562">
      <w:numFmt w:val="bullet"/>
      <w:lvlText w:val="•"/>
      <w:lvlJc w:val="left"/>
      <w:pPr>
        <w:ind w:left="7300" w:hanging="300"/>
      </w:pPr>
      <w:rPr>
        <w:rFonts w:hint="default"/>
        <w:lang w:val="en-US" w:eastAsia="en-US" w:bidi="en-US"/>
      </w:rPr>
    </w:lvl>
    <w:lvl w:ilvl="8" w:tplc="6E3080F2">
      <w:numFmt w:val="bullet"/>
      <w:lvlText w:val="•"/>
      <w:lvlJc w:val="left"/>
      <w:pPr>
        <w:ind w:left="8280" w:hanging="300"/>
      </w:pPr>
      <w:rPr>
        <w:rFonts w:hint="default"/>
        <w:lang w:val="en-US" w:eastAsia="en-US" w:bidi="en-US"/>
      </w:rPr>
    </w:lvl>
  </w:abstractNum>
  <w:abstractNum w:abstractNumId="4" w15:restartNumberingAfterBreak="0">
    <w:nsid w:val="0A964AAE"/>
    <w:multiLevelType w:val="hybridMultilevel"/>
    <w:tmpl w:val="93D8514E"/>
    <w:lvl w:ilvl="0" w:tplc="84B6B7B2">
      <w:start w:val="1"/>
      <w:numFmt w:val="lowerLetter"/>
      <w:lvlText w:val="%1."/>
      <w:lvlJc w:val="left"/>
      <w:pPr>
        <w:ind w:left="440" w:hanging="286"/>
      </w:pPr>
      <w:rPr>
        <w:rFonts w:ascii="Times New Roman" w:eastAsia="Times New Roman" w:hAnsi="Times New Roman" w:cs="Times New Roman" w:hint="default"/>
        <w:spacing w:val="-8"/>
        <w:w w:val="99"/>
        <w:sz w:val="24"/>
        <w:szCs w:val="24"/>
        <w:lang w:val="en-US" w:eastAsia="en-US" w:bidi="en-US"/>
      </w:rPr>
    </w:lvl>
    <w:lvl w:ilvl="1" w:tplc="BFC220BE">
      <w:numFmt w:val="bullet"/>
      <w:lvlText w:val="•"/>
      <w:lvlJc w:val="left"/>
      <w:pPr>
        <w:ind w:left="1420" w:hanging="286"/>
      </w:pPr>
      <w:rPr>
        <w:rFonts w:hint="default"/>
        <w:lang w:val="en-US" w:eastAsia="en-US" w:bidi="en-US"/>
      </w:rPr>
    </w:lvl>
    <w:lvl w:ilvl="2" w:tplc="8448274C">
      <w:numFmt w:val="bullet"/>
      <w:lvlText w:val="•"/>
      <w:lvlJc w:val="left"/>
      <w:pPr>
        <w:ind w:left="2400" w:hanging="286"/>
      </w:pPr>
      <w:rPr>
        <w:rFonts w:hint="default"/>
        <w:lang w:val="en-US" w:eastAsia="en-US" w:bidi="en-US"/>
      </w:rPr>
    </w:lvl>
    <w:lvl w:ilvl="3" w:tplc="E4BCB9F6">
      <w:numFmt w:val="bullet"/>
      <w:lvlText w:val="•"/>
      <w:lvlJc w:val="left"/>
      <w:pPr>
        <w:ind w:left="3380" w:hanging="286"/>
      </w:pPr>
      <w:rPr>
        <w:rFonts w:hint="default"/>
        <w:lang w:val="en-US" w:eastAsia="en-US" w:bidi="en-US"/>
      </w:rPr>
    </w:lvl>
    <w:lvl w:ilvl="4" w:tplc="A27C0AF4">
      <w:numFmt w:val="bullet"/>
      <w:lvlText w:val="•"/>
      <w:lvlJc w:val="left"/>
      <w:pPr>
        <w:ind w:left="4360" w:hanging="286"/>
      </w:pPr>
      <w:rPr>
        <w:rFonts w:hint="default"/>
        <w:lang w:val="en-US" w:eastAsia="en-US" w:bidi="en-US"/>
      </w:rPr>
    </w:lvl>
    <w:lvl w:ilvl="5" w:tplc="87C88DBA">
      <w:numFmt w:val="bullet"/>
      <w:lvlText w:val="•"/>
      <w:lvlJc w:val="left"/>
      <w:pPr>
        <w:ind w:left="5340" w:hanging="286"/>
      </w:pPr>
      <w:rPr>
        <w:rFonts w:hint="default"/>
        <w:lang w:val="en-US" w:eastAsia="en-US" w:bidi="en-US"/>
      </w:rPr>
    </w:lvl>
    <w:lvl w:ilvl="6" w:tplc="A2A2AB72">
      <w:numFmt w:val="bullet"/>
      <w:lvlText w:val="•"/>
      <w:lvlJc w:val="left"/>
      <w:pPr>
        <w:ind w:left="6320" w:hanging="286"/>
      </w:pPr>
      <w:rPr>
        <w:rFonts w:hint="default"/>
        <w:lang w:val="en-US" w:eastAsia="en-US" w:bidi="en-US"/>
      </w:rPr>
    </w:lvl>
    <w:lvl w:ilvl="7" w:tplc="B2A87E54">
      <w:numFmt w:val="bullet"/>
      <w:lvlText w:val="•"/>
      <w:lvlJc w:val="left"/>
      <w:pPr>
        <w:ind w:left="7300" w:hanging="286"/>
      </w:pPr>
      <w:rPr>
        <w:rFonts w:hint="default"/>
        <w:lang w:val="en-US" w:eastAsia="en-US" w:bidi="en-US"/>
      </w:rPr>
    </w:lvl>
    <w:lvl w:ilvl="8" w:tplc="03D211BC">
      <w:numFmt w:val="bullet"/>
      <w:lvlText w:val="•"/>
      <w:lvlJc w:val="left"/>
      <w:pPr>
        <w:ind w:left="8280" w:hanging="286"/>
      </w:pPr>
      <w:rPr>
        <w:rFonts w:hint="default"/>
        <w:lang w:val="en-US" w:eastAsia="en-US" w:bidi="en-US"/>
      </w:rPr>
    </w:lvl>
  </w:abstractNum>
  <w:abstractNum w:abstractNumId="5" w15:restartNumberingAfterBreak="0">
    <w:nsid w:val="12032998"/>
    <w:multiLevelType w:val="hybridMultilevel"/>
    <w:tmpl w:val="CD827326"/>
    <w:lvl w:ilvl="0" w:tplc="DB34D244">
      <w:start w:val="1"/>
      <w:numFmt w:val="lowerLetter"/>
      <w:lvlText w:val="(%1)"/>
      <w:lvlJc w:val="left"/>
      <w:pPr>
        <w:ind w:left="765" w:hanging="325"/>
      </w:pPr>
      <w:rPr>
        <w:rFonts w:ascii="Times New Roman" w:eastAsia="Times New Roman" w:hAnsi="Times New Roman" w:cs="Times New Roman" w:hint="default"/>
        <w:spacing w:val="-8"/>
        <w:w w:val="99"/>
        <w:sz w:val="24"/>
        <w:szCs w:val="24"/>
        <w:lang w:val="en-US" w:eastAsia="en-US" w:bidi="en-US"/>
      </w:rPr>
    </w:lvl>
    <w:lvl w:ilvl="1" w:tplc="2BD25ED8">
      <w:numFmt w:val="bullet"/>
      <w:lvlText w:val="•"/>
      <w:lvlJc w:val="left"/>
      <w:pPr>
        <w:ind w:left="1708" w:hanging="325"/>
      </w:pPr>
      <w:rPr>
        <w:rFonts w:hint="default"/>
        <w:lang w:val="en-US" w:eastAsia="en-US" w:bidi="en-US"/>
      </w:rPr>
    </w:lvl>
    <w:lvl w:ilvl="2" w:tplc="16786CD6">
      <w:numFmt w:val="bullet"/>
      <w:lvlText w:val="•"/>
      <w:lvlJc w:val="left"/>
      <w:pPr>
        <w:ind w:left="2656" w:hanging="325"/>
      </w:pPr>
      <w:rPr>
        <w:rFonts w:hint="default"/>
        <w:lang w:val="en-US" w:eastAsia="en-US" w:bidi="en-US"/>
      </w:rPr>
    </w:lvl>
    <w:lvl w:ilvl="3" w:tplc="B2388238">
      <w:numFmt w:val="bullet"/>
      <w:lvlText w:val="•"/>
      <w:lvlJc w:val="left"/>
      <w:pPr>
        <w:ind w:left="3604" w:hanging="325"/>
      </w:pPr>
      <w:rPr>
        <w:rFonts w:hint="default"/>
        <w:lang w:val="en-US" w:eastAsia="en-US" w:bidi="en-US"/>
      </w:rPr>
    </w:lvl>
    <w:lvl w:ilvl="4" w:tplc="0B4CC396">
      <w:numFmt w:val="bullet"/>
      <w:lvlText w:val="•"/>
      <w:lvlJc w:val="left"/>
      <w:pPr>
        <w:ind w:left="4552" w:hanging="325"/>
      </w:pPr>
      <w:rPr>
        <w:rFonts w:hint="default"/>
        <w:lang w:val="en-US" w:eastAsia="en-US" w:bidi="en-US"/>
      </w:rPr>
    </w:lvl>
    <w:lvl w:ilvl="5" w:tplc="E2824C3C">
      <w:numFmt w:val="bullet"/>
      <w:lvlText w:val="•"/>
      <w:lvlJc w:val="left"/>
      <w:pPr>
        <w:ind w:left="5500" w:hanging="325"/>
      </w:pPr>
      <w:rPr>
        <w:rFonts w:hint="default"/>
        <w:lang w:val="en-US" w:eastAsia="en-US" w:bidi="en-US"/>
      </w:rPr>
    </w:lvl>
    <w:lvl w:ilvl="6" w:tplc="0DB2BC68">
      <w:numFmt w:val="bullet"/>
      <w:lvlText w:val="•"/>
      <w:lvlJc w:val="left"/>
      <w:pPr>
        <w:ind w:left="6448" w:hanging="325"/>
      </w:pPr>
      <w:rPr>
        <w:rFonts w:hint="default"/>
        <w:lang w:val="en-US" w:eastAsia="en-US" w:bidi="en-US"/>
      </w:rPr>
    </w:lvl>
    <w:lvl w:ilvl="7" w:tplc="7834DB2A">
      <w:numFmt w:val="bullet"/>
      <w:lvlText w:val="•"/>
      <w:lvlJc w:val="left"/>
      <w:pPr>
        <w:ind w:left="7396" w:hanging="325"/>
      </w:pPr>
      <w:rPr>
        <w:rFonts w:hint="default"/>
        <w:lang w:val="en-US" w:eastAsia="en-US" w:bidi="en-US"/>
      </w:rPr>
    </w:lvl>
    <w:lvl w:ilvl="8" w:tplc="630E8EDA">
      <w:numFmt w:val="bullet"/>
      <w:lvlText w:val="•"/>
      <w:lvlJc w:val="left"/>
      <w:pPr>
        <w:ind w:left="8344" w:hanging="325"/>
      </w:pPr>
      <w:rPr>
        <w:rFonts w:hint="default"/>
        <w:lang w:val="en-US" w:eastAsia="en-US" w:bidi="en-US"/>
      </w:rPr>
    </w:lvl>
  </w:abstractNum>
  <w:abstractNum w:abstractNumId="6" w15:restartNumberingAfterBreak="0">
    <w:nsid w:val="16F72830"/>
    <w:multiLevelType w:val="hybridMultilevel"/>
    <w:tmpl w:val="FBD26AC4"/>
    <w:lvl w:ilvl="0" w:tplc="4594AB66">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16481836">
      <w:numFmt w:val="bullet"/>
      <w:lvlText w:val="•"/>
      <w:lvlJc w:val="left"/>
      <w:pPr>
        <w:ind w:left="1420" w:hanging="339"/>
      </w:pPr>
      <w:rPr>
        <w:rFonts w:hint="default"/>
        <w:lang w:val="en-US" w:eastAsia="en-US" w:bidi="en-US"/>
      </w:rPr>
    </w:lvl>
    <w:lvl w:ilvl="2" w:tplc="0F50BA88">
      <w:numFmt w:val="bullet"/>
      <w:lvlText w:val="•"/>
      <w:lvlJc w:val="left"/>
      <w:pPr>
        <w:ind w:left="2400" w:hanging="339"/>
      </w:pPr>
      <w:rPr>
        <w:rFonts w:hint="default"/>
        <w:lang w:val="en-US" w:eastAsia="en-US" w:bidi="en-US"/>
      </w:rPr>
    </w:lvl>
    <w:lvl w:ilvl="3" w:tplc="938E2C38">
      <w:numFmt w:val="bullet"/>
      <w:lvlText w:val="•"/>
      <w:lvlJc w:val="left"/>
      <w:pPr>
        <w:ind w:left="3380" w:hanging="339"/>
      </w:pPr>
      <w:rPr>
        <w:rFonts w:hint="default"/>
        <w:lang w:val="en-US" w:eastAsia="en-US" w:bidi="en-US"/>
      </w:rPr>
    </w:lvl>
    <w:lvl w:ilvl="4" w:tplc="D722BB80">
      <w:numFmt w:val="bullet"/>
      <w:lvlText w:val="•"/>
      <w:lvlJc w:val="left"/>
      <w:pPr>
        <w:ind w:left="4360" w:hanging="339"/>
      </w:pPr>
      <w:rPr>
        <w:rFonts w:hint="default"/>
        <w:lang w:val="en-US" w:eastAsia="en-US" w:bidi="en-US"/>
      </w:rPr>
    </w:lvl>
    <w:lvl w:ilvl="5" w:tplc="8F202DF4">
      <w:numFmt w:val="bullet"/>
      <w:lvlText w:val="•"/>
      <w:lvlJc w:val="left"/>
      <w:pPr>
        <w:ind w:left="5340" w:hanging="339"/>
      </w:pPr>
      <w:rPr>
        <w:rFonts w:hint="default"/>
        <w:lang w:val="en-US" w:eastAsia="en-US" w:bidi="en-US"/>
      </w:rPr>
    </w:lvl>
    <w:lvl w:ilvl="6" w:tplc="69F08462">
      <w:numFmt w:val="bullet"/>
      <w:lvlText w:val="•"/>
      <w:lvlJc w:val="left"/>
      <w:pPr>
        <w:ind w:left="6320" w:hanging="339"/>
      </w:pPr>
      <w:rPr>
        <w:rFonts w:hint="default"/>
        <w:lang w:val="en-US" w:eastAsia="en-US" w:bidi="en-US"/>
      </w:rPr>
    </w:lvl>
    <w:lvl w:ilvl="7" w:tplc="49965370">
      <w:numFmt w:val="bullet"/>
      <w:lvlText w:val="•"/>
      <w:lvlJc w:val="left"/>
      <w:pPr>
        <w:ind w:left="7300" w:hanging="339"/>
      </w:pPr>
      <w:rPr>
        <w:rFonts w:hint="default"/>
        <w:lang w:val="en-US" w:eastAsia="en-US" w:bidi="en-US"/>
      </w:rPr>
    </w:lvl>
    <w:lvl w:ilvl="8" w:tplc="4946696E">
      <w:numFmt w:val="bullet"/>
      <w:lvlText w:val="•"/>
      <w:lvlJc w:val="left"/>
      <w:pPr>
        <w:ind w:left="8280" w:hanging="339"/>
      </w:pPr>
      <w:rPr>
        <w:rFonts w:hint="default"/>
        <w:lang w:val="en-US" w:eastAsia="en-US" w:bidi="en-US"/>
      </w:rPr>
    </w:lvl>
  </w:abstractNum>
  <w:abstractNum w:abstractNumId="7" w15:restartNumberingAfterBreak="0">
    <w:nsid w:val="1809527F"/>
    <w:multiLevelType w:val="hybridMultilevel"/>
    <w:tmpl w:val="2580FD88"/>
    <w:lvl w:ilvl="0" w:tplc="13B2DC26">
      <w:start w:val="1"/>
      <w:numFmt w:val="decimal"/>
      <w:lvlText w:val="(%1)"/>
      <w:lvlJc w:val="left"/>
      <w:pPr>
        <w:ind w:left="778" w:hanging="339"/>
      </w:pPr>
      <w:rPr>
        <w:rFonts w:ascii="Times New Roman" w:eastAsia="Times New Roman" w:hAnsi="Times New Roman" w:cs="Times New Roman" w:hint="default"/>
        <w:w w:val="99"/>
        <w:sz w:val="24"/>
        <w:szCs w:val="24"/>
        <w:lang w:val="en-US" w:eastAsia="en-US" w:bidi="en-US"/>
      </w:rPr>
    </w:lvl>
    <w:lvl w:ilvl="1" w:tplc="4C967D02">
      <w:start w:val="1"/>
      <w:numFmt w:val="lowerLetter"/>
      <w:lvlText w:val="(%2)"/>
      <w:lvlJc w:val="left"/>
      <w:pPr>
        <w:ind w:left="440" w:hanging="324"/>
      </w:pPr>
      <w:rPr>
        <w:rFonts w:ascii="Times New Roman" w:eastAsia="Times New Roman" w:hAnsi="Times New Roman" w:cs="Times New Roman" w:hint="default"/>
        <w:spacing w:val="-2"/>
        <w:w w:val="99"/>
        <w:sz w:val="24"/>
        <w:szCs w:val="24"/>
        <w:lang w:val="en-US" w:eastAsia="en-US" w:bidi="en-US"/>
      </w:rPr>
    </w:lvl>
    <w:lvl w:ilvl="2" w:tplc="2180A798">
      <w:numFmt w:val="bullet"/>
      <w:lvlText w:val="•"/>
      <w:lvlJc w:val="left"/>
      <w:pPr>
        <w:ind w:left="1831" w:hanging="324"/>
      </w:pPr>
      <w:rPr>
        <w:rFonts w:hint="default"/>
        <w:lang w:val="en-US" w:eastAsia="en-US" w:bidi="en-US"/>
      </w:rPr>
    </w:lvl>
    <w:lvl w:ilvl="3" w:tplc="212E60D8">
      <w:numFmt w:val="bullet"/>
      <w:lvlText w:val="•"/>
      <w:lvlJc w:val="left"/>
      <w:pPr>
        <w:ind w:left="2882" w:hanging="324"/>
      </w:pPr>
      <w:rPr>
        <w:rFonts w:hint="default"/>
        <w:lang w:val="en-US" w:eastAsia="en-US" w:bidi="en-US"/>
      </w:rPr>
    </w:lvl>
    <w:lvl w:ilvl="4" w:tplc="AA12E866">
      <w:numFmt w:val="bullet"/>
      <w:lvlText w:val="•"/>
      <w:lvlJc w:val="left"/>
      <w:pPr>
        <w:ind w:left="3933" w:hanging="324"/>
      </w:pPr>
      <w:rPr>
        <w:rFonts w:hint="default"/>
        <w:lang w:val="en-US" w:eastAsia="en-US" w:bidi="en-US"/>
      </w:rPr>
    </w:lvl>
    <w:lvl w:ilvl="5" w:tplc="25B84C8E">
      <w:numFmt w:val="bullet"/>
      <w:lvlText w:val="•"/>
      <w:lvlJc w:val="left"/>
      <w:pPr>
        <w:ind w:left="4984" w:hanging="324"/>
      </w:pPr>
      <w:rPr>
        <w:rFonts w:hint="default"/>
        <w:lang w:val="en-US" w:eastAsia="en-US" w:bidi="en-US"/>
      </w:rPr>
    </w:lvl>
    <w:lvl w:ilvl="6" w:tplc="6FC09084">
      <w:numFmt w:val="bullet"/>
      <w:lvlText w:val="•"/>
      <w:lvlJc w:val="left"/>
      <w:pPr>
        <w:ind w:left="6035" w:hanging="324"/>
      </w:pPr>
      <w:rPr>
        <w:rFonts w:hint="default"/>
        <w:lang w:val="en-US" w:eastAsia="en-US" w:bidi="en-US"/>
      </w:rPr>
    </w:lvl>
    <w:lvl w:ilvl="7" w:tplc="8378FC22">
      <w:numFmt w:val="bullet"/>
      <w:lvlText w:val="•"/>
      <w:lvlJc w:val="left"/>
      <w:pPr>
        <w:ind w:left="7086" w:hanging="324"/>
      </w:pPr>
      <w:rPr>
        <w:rFonts w:hint="default"/>
        <w:lang w:val="en-US" w:eastAsia="en-US" w:bidi="en-US"/>
      </w:rPr>
    </w:lvl>
    <w:lvl w:ilvl="8" w:tplc="5CEC376E">
      <w:numFmt w:val="bullet"/>
      <w:lvlText w:val="•"/>
      <w:lvlJc w:val="left"/>
      <w:pPr>
        <w:ind w:left="8137" w:hanging="324"/>
      </w:pPr>
      <w:rPr>
        <w:rFonts w:hint="default"/>
        <w:lang w:val="en-US" w:eastAsia="en-US" w:bidi="en-US"/>
      </w:rPr>
    </w:lvl>
  </w:abstractNum>
  <w:abstractNum w:abstractNumId="8" w15:restartNumberingAfterBreak="0">
    <w:nsid w:val="18FA76AB"/>
    <w:multiLevelType w:val="hybridMultilevel"/>
    <w:tmpl w:val="BBF8BCB6"/>
    <w:lvl w:ilvl="0" w:tplc="02FCDCF4">
      <w:start w:val="1"/>
      <w:numFmt w:val="decimal"/>
      <w:lvlText w:val="%1."/>
      <w:lvlJc w:val="left"/>
      <w:pPr>
        <w:ind w:left="440" w:hanging="300"/>
      </w:pPr>
      <w:rPr>
        <w:rFonts w:ascii="Times New Roman" w:eastAsia="Times New Roman" w:hAnsi="Times New Roman" w:cs="Times New Roman" w:hint="default"/>
        <w:spacing w:val="-8"/>
        <w:w w:val="99"/>
        <w:sz w:val="24"/>
        <w:szCs w:val="24"/>
        <w:lang w:val="en-US" w:eastAsia="en-US" w:bidi="en-US"/>
      </w:rPr>
    </w:lvl>
    <w:lvl w:ilvl="1" w:tplc="2F2AB8EC">
      <w:start w:val="12"/>
      <w:numFmt w:val="decimal"/>
      <w:lvlText w:val="%2."/>
      <w:lvlJc w:val="left"/>
      <w:pPr>
        <w:ind w:left="4134" w:hanging="420"/>
        <w:jc w:val="right"/>
      </w:pPr>
      <w:rPr>
        <w:rFonts w:ascii="Times New Roman" w:eastAsia="Times New Roman" w:hAnsi="Times New Roman" w:cs="Times New Roman" w:hint="default"/>
        <w:b/>
        <w:bCs/>
        <w:spacing w:val="-3"/>
        <w:w w:val="99"/>
        <w:sz w:val="24"/>
        <w:szCs w:val="24"/>
        <w:u w:val="thick" w:color="000000"/>
        <w:lang w:val="en-US" w:eastAsia="en-US" w:bidi="en-US"/>
      </w:rPr>
    </w:lvl>
    <w:lvl w:ilvl="2" w:tplc="CC6A96F8">
      <w:numFmt w:val="bullet"/>
      <w:lvlText w:val="•"/>
      <w:lvlJc w:val="left"/>
      <w:pPr>
        <w:ind w:left="4817" w:hanging="420"/>
      </w:pPr>
      <w:rPr>
        <w:rFonts w:hint="default"/>
        <w:lang w:val="en-US" w:eastAsia="en-US" w:bidi="en-US"/>
      </w:rPr>
    </w:lvl>
    <w:lvl w:ilvl="3" w:tplc="195ADB0C">
      <w:numFmt w:val="bullet"/>
      <w:lvlText w:val="•"/>
      <w:lvlJc w:val="left"/>
      <w:pPr>
        <w:ind w:left="5495" w:hanging="420"/>
      </w:pPr>
      <w:rPr>
        <w:rFonts w:hint="default"/>
        <w:lang w:val="en-US" w:eastAsia="en-US" w:bidi="en-US"/>
      </w:rPr>
    </w:lvl>
    <w:lvl w:ilvl="4" w:tplc="1CF2D5C6">
      <w:numFmt w:val="bullet"/>
      <w:lvlText w:val="•"/>
      <w:lvlJc w:val="left"/>
      <w:pPr>
        <w:ind w:left="6173" w:hanging="420"/>
      </w:pPr>
      <w:rPr>
        <w:rFonts w:hint="default"/>
        <w:lang w:val="en-US" w:eastAsia="en-US" w:bidi="en-US"/>
      </w:rPr>
    </w:lvl>
    <w:lvl w:ilvl="5" w:tplc="A270223A">
      <w:numFmt w:val="bullet"/>
      <w:lvlText w:val="•"/>
      <w:lvlJc w:val="left"/>
      <w:pPr>
        <w:ind w:left="6851" w:hanging="420"/>
      </w:pPr>
      <w:rPr>
        <w:rFonts w:hint="default"/>
        <w:lang w:val="en-US" w:eastAsia="en-US" w:bidi="en-US"/>
      </w:rPr>
    </w:lvl>
    <w:lvl w:ilvl="6" w:tplc="52F0390C">
      <w:numFmt w:val="bullet"/>
      <w:lvlText w:val="•"/>
      <w:lvlJc w:val="left"/>
      <w:pPr>
        <w:ind w:left="7528" w:hanging="420"/>
      </w:pPr>
      <w:rPr>
        <w:rFonts w:hint="default"/>
        <w:lang w:val="en-US" w:eastAsia="en-US" w:bidi="en-US"/>
      </w:rPr>
    </w:lvl>
    <w:lvl w:ilvl="7" w:tplc="F84C0DE6">
      <w:numFmt w:val="bullet"/>
      <w:lvlText w:val="•"/>
      <w:lvlJc w:val="left"/>
      <w:pPr>
        <w:ind w:left="8206" w:hanging="420"/>
      </w:pPr>
      <w:rPr>
        <w:rFonts w:hint="default"/>
        <w:lang w:val="en-US" w:eastAsia="en-US" w:bidi="en-US"/>
      </w:rPr>
    </w:lvl>
    <w:lvl w:ilvl="8" w:tplc="AA1438B4">
      <w:numFmt w:val="bullet"/>
      <w:lvlText w:val="•"/>
      <w:lvlJc w:val="left"/>
      <w:pPr>
        <w:ind w:left="8884" w:hanging="420"/>
      </w:pPr>
      <w:rPr>
        <w:rFonts w:hint="default"/>
        <w:lang w:val="en-US" w:eastAsia="en-US" w:bidi="en-US"/>
      </w:rPr>
    </w:lvl>
  </w:abstractNum>
  <w:abstractNum w:abstractNumId="9" w15:restartNumberingAfterBreak="0">
    <w:nsid w:val="197267C0"/>
    <w:multiLevelType w:val="hybridMultilevel"/>
    <w:tmpl w:val="EDA8DB56"/>
    <w:lvl w:ilvl="0" w:tplc="126C1F1A">
      <w:start w:val="1"/>
      <w:numFmt w:val="decimal"/>
      <w:lvlText w:val="%1."/>
      <w:lvlJc w:val="left"/>
      <w:pPr>
        <w:ind w:left="980" w:hanging="540"/>
      </w:pPr>
      <w:rPr>
        <w:rFonts w:ascii="Times New Roman" w:eastAsia="Times New Roman" w:hAnsi="Times New Roman" w:cs="Times New Roman" w:hint="default"/>
        <w:spacing w:val="-3"/>
        <w:w w:val="99"/>
        <w:sz w:val="24"/>
        <w:szCs w:val="24"/>
        <w:lang w:val="en-US" w:eastAsia="en-US" w:bidi="en-US"/>
      </w:rPr>
    </w:lvl>
    <w:lvl w:ilvl="1" w:tplc="82EC1F18">
      <w:start w:val="29"/>
      <w:numFmt w:val="decimal"/>
      <w:lvlText w:val="%2."/>
      <w:lvlJc w:val="left"/>
      <w:pPr>
        <w:ind w:left="4537" w:hanging="420"/>
        <w:jc w:val="right"/>
      </w:pPr>
      <w:rPr>
        <w:rFonts w:ascii="Times New Roman" w:eastAsia="Times New Roman" w:hAnsi="Times New Roman" w:cs="Times New Roman" w:hint="default"/>
        <w:b/>
        <w:bCs/>
        <w:spacing w:val="-1"/>
        <w:w w:val="99"/>
        <w:sz w:val="24"/>
        <w:szCs w:val="24"/>
        <w:u w:val="thick" w:color="000000"/>
        <w:lang w:val="en-US" w:eastAsia="en-US" w:bidi="en-US"/>
      </w:rPr>
    </w:lvl>
    <w:lvl w:ilvl="2" w:tplc="1F4C2812">
      <w:numFmt w:val="bullet"/>
      <w:lvlText w:val="•"/>
      <w:lvlJc w:val="left"/>
      <w:pPr>
        <w:ind w:left="5173" w:hanging="420"/>
      </w:pPr>
      <w:rPr>
        <w:rFonts w:hint="default"/>
        <w:lang w:val="en-US" w:eastAsia="en-US" w:bidi="en-US"/>
      </w:rPr>
    </w:lvl>
    <w:lvl w:ilvl="3" w:tplc="B9907424">
      <w:numFmt w:val="bullet"/>
      <w:lvlText w:val="•"/>
      <w:lvlJc w:val="left"/>
      <w:pPr>
        <w:ind w:left="5806" w:hanging="420"/>
      </w:pPr>
      <w:rPr>
        <w:rFonts w:hint="default"/>
        <w:lang w:val="en-US" w:eastAsia="en-US" w:bidi="en-US"/>
      </w:rPr>
    </w:lvl>
    <w:lvl w:ilvl="4" w:tplc="F2B494D4">
      <w:numFmt w:val="bullet"/>
      <w:lvlText w:val="•"/>
      <w:lvlJc w:val="left"/>
      <w:pPr>
        <w:ind w:left="6440" w:hanging="420"/>
      </w:pPr>
      <w:rPr>
        <w:rFonts w:hint="default"/>
        <w:lang w:val="en-US" w:eastAsia="en-US" w:bidi="en-US"/>
      </w:rPr>
    </w:lvl>
    <w:lvl w:ilvl="5" w:tplc="FA82CF32">
      <w:numFmt w:val="bullet"/>
      <w:lvlText w:val="•"/>
      <w:lvlJc w:val="left"/>
      <w:pPr>
        <w:ind w:left="7073" w:hanging="420"/>
      </w:pPr>
      <w:rPr>
        <w:rFonts w:hint="default"/>
        <w:lang w:val="en-US" w:eastAsia="en-US" w:bidi="en-US"/>
      </w:rPr>
    </w:lvl>
    <w:lvl w:ilvl="6" w:tplc="51E09082">
      <w:numFmt w:val="bullet"/>
      <w:lvlText w:val="•"/>
      <w:lvlJc w:val="left"/>
      <w:pPr>
        <w:ind w:left="7706" w:hanging="420"/>
      </w:pPr>
      <w:rPr>
        <w:rFonts w:hint="default"/>
        <w:lang w:val="en-US" w:eastAsia="en-US" w:bidi="en-US"/>
      </w:rPr>
    </w:lvl>
    <w:lvl w:ilvl="7" w:tplc="3028EE3E">
      <w:numFmt w:val="bullet"/>
      <w:lvlText w:val="•"/>
      <w:lvlJc w:val="left"/>
      <w:pPr>
        <w:ind w:left="8340" w:hanging="420"/>
      </w:pPr>
      <w:rPr>
        <w:rFonts w:hint="default"/>
        <w:lang w:val="en-US" w:eastAsia="en-US" w:bidi="en-US"/>
      </w:rPr>
    </w:lvl>
    <w:lvl w:ilvl="8" w:tplc="4A529D82">
      <w:numFmt w:val="bullet"/>
      <w:lvlText w:val="•"/>
      <w:lvlJc w:val="left"/>
      <w:pPr>
        <w:ind w:left="8973" w:hanging="420"/>
      </w:pPr>
      <w:rPr>
        <w:rFonts w:hint="default"/>
        <w:lang w:val="en-US" w:eastAsia="en-US" w:bidi="en-US"/>
      </w:rPr>
    </w:lvl>
  </w:abstractNum>
  <w:abstractNum w:abstractNumId="10" w15:restartNumberingAfterBreak="0">
    <w:nsid w:val="1A893046"/>
    <w:multiLevelType w:val="hybridMultilevel"/>
    <w:tmpl w:val="6F2C56AA"/>
    <w:lvl w:ilvl="0" w:tplc="27C88E3A">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B8DEC4B2">
      <w:numFmt w:val="bullet"/>
      <w:lvlText w:val="•"/>
      <w:lvlJc w:val="left"/>
      <w:pPr>
        <w:ind w:left="1420" w:hanging="339"/>
      </w:pPr>
      <w:rPr>
        <w:rFonts w:hint="default"/>
        <w:lang w:val="en-US" w:eastAsia="en-US" w:bidi="en-US"/>
      </w:rPr>
    </w:lvl>
    <w:lvl w:ilvl="2" w:tplc="7DE4356E">
      <w:numFmt w:val="bullet"/>
      <w:lvlText w:val="•"/>
      <w:lvlJc w:val="left"/>
      <w:pPr>
        <w:ind w:left="2400" w:hanging="339"/>
      </w:pPr>
      <w:rPr>
        <w:rFonts w:hint="default"/>
        <w:lang w:val="en-US" w:eastAsia="en-US" w:bidi="en-US"/>
      </w:rPr>
    </w:lvl>
    <w:lvl w:ilvl="3" w:tplc="1428AC3E">
      <w:numFmt w:val="bullet"/>
      <w:lvlText w:val="•"/>
      <w:lvlJc w:val="left"/>
      <w:pPr>
        <w:ind w:left="3380" w:hanging="339"/>
      </w:pPr>
      <w:rPr>
        <w:rFonts w:hint="default"/>
        <w:lang w:val="en-US" w:eastAsia="en-US" w:bidi="en-US"/>
      </w:rPr>
    </w:lvl>
    <w:lvl w:ilvl="4" w:tplc="5D561CD0">
      <w:numFmt w:val="bullet"/>
      <w:lvlText w:val="•"/>
      <w:lvlJc w:val="left"/>
      <w:pPr>
        <w:ind w:left="4360" w:hanging="339"/>
      </w:pPr>
      <w:rPr>
        <w:rFonts w:hint="default"/>
        <w:lang w:val="en-US" w:eastAsia="en-US" w:bidi="en-US"/>
      </w:rPr>
    </w:lvl>
    <w:lvl w:ilvl="5" w:tplc="E03E4C80">
      <w:numFmt w:val="bullet"/>
      <w:lvlText w:val="•"/>
      <w:lvlJc w:val="left"/>
      <w:pPr>
        <w:ind w:left="5340" w:hanging="339"/>
      </w:pPr>
      <w:rPr>
        <w:rFonts w:hint="default"/>
        <w:lang w:val="en-US" w:eastAsia="en-US" w:bidi="en-US"/>
      </w:rPr>
    </w:lvl>
    <w:lvl w:ilvl="6" w:tplc="506E109E">
      <w:numFmt w:val="bullet"/>
      <w:lvlText w:val="•"/>
      <w:lvlJc w:val="left"/>
      <w:pPr>
        <w:ind w:left="6320" w:hanging="339"/>
      </w:pPr>
      <w:rPr>
        <w:rFonts w:hint="default"/>
        <w:lang w:val="en-US" w:eastAsia="en-US" w:bidi="en-US"/>
      </w:rPr>
    </w:lvl>
    <w:lvl w:ilvl="7" w:tplc="F6AA61C8">
      <w:numFmt w:val="bullet"/>
      <w:lvlText w:val="•"/>
      <w:lvlJc w:val="left"/>
      <w:pPr>
        <w:ind w:left="7300" w:hanging="339"/>
      </w:pPr>
      <w:rPr>
        <w:rFonts w:hint="default"/>
        <w:lang w:val="en-US" w:eastAsia="en-US" w:bidi="en-US"/>
      </w:rPr>
    </w:lvl>
    <w:lvl w:ilvl="8" w:tplc="D2CC7450">
      <w:numFmt w:val="bullet"/>
      <w:lvlText w:val="•"/>
      <w:lvlJc w:val="left"/>
      <w:pPr>
        <w:ind w:left="8280" w:hanging="339"/>
      </w:pPr>
      <w:rPr>
        <w:rFonts w:hint="default"/>
        <w:lang w:val="en-US" w:eastAsia="en-US" w:bidi="en-US"/>
      </w:rPr>
    </w:lvl>
  </w:abstractNum>
  <w:abstractNum w:abstractNumId="11" w15:restartNumberingAfterBreak="0">
    <w:nsid w:val="1B595BA5"/>
    <w:multiLevelType w:val="hybridMultilevel"/>
    <w:tmpl w:val="2046A292"/>
    <w:lvl w:ilvl="0" w:tplc="6CC8A908">
      <w:start w:val="1"/>
      <w:numFmt w:val="lowerLetter"/>
      <w:lvlText w:val="(%1)"/>
      <w:lvlJc w:val="left"/>
      <w:pPr>
        <w:ind w:left="800" w:hanging="334"/>
      </w:pPr>
      <w:rPr>
        <w:rFonts w:ascii="Times New Roman" w:eastAsia="Times New Roman" w:hAnsi="Times New Roman" w:cs="Times New Roman" w:hint="default"/>
        <w:i/>
        <w:spacing w:val="-4"/>
        <w:w w:val="99"/>
        <w:sz w:val="24"/>
        <w:szCs w:val="24"/>
        <w:lang w:val="en-US" w:eastAsia="en-US" w:bidi="en-US"/>
      </w:rPr>
    </w:lvl>
    <w:lvl w:ilvl="1" w:tplc="4986FA04">
      <w:numFmt w:val="bullet"/>
      <w:lvlText w:val="•"/>
      <w:lvlJc w:val="left"/>
      <w:pPr>
        <w:ind w:left="1744" w:hanging="334"/>
      </w:pPr>
      <w:rPr>
        <w:rFonts w:hint="default"/>
        <w:lang w:val="en-US" w:eastAsia="en-US" w:bidi="en-US"/>
      </w:rPr>
    </w:lvl>
    <w:lvl w:ilvl="2" w:tplc="0F0232D0">
      <w:numFmt w:val="bullet"/>
      <w:lvlText w:val="•"/>
      <w:lvlJc w:val="left"/>
      <w:pPr>
        <w:ind w:left="2688" w:hanging="334"/>
      </w:pPr>
      <w:rPr>
        <w:rFonts w:hint="default"/>
        <w:lang w:val="en-US" w:eastAsia="en-US" w:bidi="en-US"/>
      </w:rPr>
    </w:lvl>
    <w:lvl w:ilvl="3" w:tplc="B59CCEA8">
      <w:numFmt w:val="bullet"/>
      <w:lvlText w:val="•"/>
      <w:lvlJc w:val="left"/>
      <w:pPr>
        <w:ind w:left="3632" w:hanging="334"/>
      </w:pPr>
      <w:rPr>
        <w:rFonts w:hint="default"/>
        <w:lang w:val="en-US" w:eastAsia="en-US" w:bidi="en-US"/>
      </w:rPr>
    </w:lvl>
    <w:lvl w:ilvl="4" w:tplc="BB2287B0">
      <w:numFmt w:val="bullet"/>
      <w:lvlText w:val="•"/>
      <w:lvlJc w:val="left"/>
      <w:pPr>
        <w:ind w:left="4576" w:hanging="334"/>
      </w:pPr>
      <w:rPr>
        <w:rFonts w:hint="default"/>
        <w:lang w:val="en-US" w:eastAsia="en-US" w:bidi="en-US"/>
      </w:rPr>
    </w:lvl>
    <w:lvl w:ilvl="5" w:tplc="DB04CA08">
      <w:numFmt w:val="bullet"/>
      <w:lvlText w:val="•"/>
      <w:lvlJc w:val="left"/>
      <w:pPr>
        <w:ind w:left="5520" w:hanging="334"/>
      </w:pPr>
      <w:rPr>
        <w:rFonts w:hint="default"/>
        <w:lang w:val="en-US" w:eastAsia="en-US" w:bidi="en-US"/>
      </w:rPr>
    </w:lvl>
    <w:lvl w:ilvl="6" w:tplc="4E1A8FF6">
      <w:numFmt w:val="bullet"/>
      <w:lvlText w:val="•"/>
      <w:lvlJc w:val="left"/>
      <w:pPr>
        <w:ind w:left="6464" w:hanging="334"/>
      </w:pPr>
      <w:rPr>
        <w:rFonts w:hint="default"/>
        <w:lang w:val="en-US" w:eastAsia="en-US" w:bidi="en-US"/>
      </w:rPr>
    </w:lvl>
    <w:lvl w:ilvl="7" w:tplc="77CA0DDA">
      <w:numFmt w:val="bullet"/>
      <w:lvlText w:val="•"/>
      <w:lvlJc w:val="left"/>
      <w:pPr>
        <w:ind w:left="7408" w:hanging="334"/>
      </w:pPr>
      <w:rPr>
        <w:rFonts w:hint="default"/>
        <w:lang w:val="en-US" w:eastAsia="en-US" w:bidi="en-US"/>
      </w:rPr>
    </w:lvl>
    <w:lvl w:ilvl="8" w:tplc="C73492B8">
      <w:numFmt w:val="bullet"/>
      <w:lvlText w:val="•"/>
      <w:lvlJc w:val="left"/>
      <w:pPr>
        <w:ind w:left="8352" w:hanging="334"/>
      </w:pPr>
      <w:rPr>
        <w:rFonts w:hint="default"/>
        <w:lang w:val="en-US" w:eastAsia="en-US" w:bidi="en-US"/>
      </w:rPr>
    </w:lvl>
  </w:abstractNum>
  <w:abstractNum w:abstractNumId="12" w15:restartNumberingAfterBreak="0">
    <w:nsid w:val="1BB10D77"/>
    <w:multiLevelType w:val="hybridMultilevel"/>
    <w:tmpl w:val="6D6654D6"/>
    <w:lvl w:ilvl="0" w:tplc="28329102">
      <w:start w:val="22"/>
      <w:numFmt w:val="decimal"/>
      <w:lvlText w:val="%1."/>
      <w:lvlJc w:val="left"/>
      <w:pPr>
        <w:ind w:left="440" w:hanging="360"/>
        <w:jc w:val="right"/>
      </w:pPr>
      <w:rPr>
        <w:rFonts w:ascii="Times New Roman" w:eastAsia="Times New Roman" w:hAnsi="Times New Roman" w:cs="Times New Roman" w:hint="default"/>
        <w:b/>
        <w:bCs/>
        <w:spacing w:val="-4"/>
        <w:w w:val="99"/>
        <w:sz w:val="24"/>
        <w:szCs w:val="24"/>
        <w:lang w:val="en-US" w:eastAsia="en-US" w:bidi="en-US"/>
      </w:rPr>
    </w:lvl>
    <w:lvl w:ilvl="1" w:tplc="8D1A8F7E">
      <w:numFmt w:val="bullet"/>
      <w:lvlText w:val="•"/>
      <w:lvlJc w:val="left"/>
      <w:pPr>
        <w:ind w:left="1420" w:hanging="360"/>
      </w:pPr>
      <w:rPr>
        <w:rFonts w:hint="default"/>
        <w:lang w:val="en-US" w:eastAsia="en-US" w:bidi="en-US"/>
      </w:rPr>
    </w:lvl>
    <w:lvl w:ilvl="2" w:tplc="4E4ABCCE">
      <w:numFmt w:val="bullet"/>
      <w:lvlText w:val="•"/>
      <w:lvlJc w:val="left"/>
      <w:pPr>
        <w:ind w:left="2400" w:hanging="360"/>
      </w:pPr>
      <w:rPr>
        <w:rFonts w:hint="default"/>
        <w:lang w:val="en-US" w:eastAsia="en-US" w:bidi="en-US"/>
      </w:rPr>
    </w:lvl>
    <w:lvl w:ilvl="3" w:tplc="CDBE91A8">
      <w:numFmt w:val="bullet"/>
      <w:lvlText w:val="•"/>
      <w:lvlJc w:val="left"/>
      <w:pPr>
        <w:ind w:left="3380" w:hanging="360"/>
      </w:pPr>
      <w:rPr>
        <w:rFonts w:hint="default"/>
        <w:lang w:val="en-US" w:eastAsia="en-US" w:bidi="en-US"/>
      </w:rPr>
    </w:lvl>
    <w:lvl w:ilvl="4" w:tplc="60D8955C">
      <w:numFmt w:val="bullet"/>
      <w:lvlText w:val="•"/>
      <w:lvlJc w:val="left"/>
      <w:pPr>
        <w:ind w:left="4360" w:hanging="360"/>
      </w:pPr>
      <w:rPr>
        <w:rFonts w:hint="default"/>
        <w:lang w:val="en-US" w:eastAsia="en-US" w:bidi="en-US"/>
      </w:rPr>
    </w:lvl>
    <w:lvl w:ilvl="5" w:tplc="764235FA">
      <w:numFmt w:val="bullet"/>
      <w:lvlText w:val="•"/>
      <w:lvlJc w:val="left"/>
      <w:pPr>
        <w:ind w:left="5340" w:hanging="360"/>
      </w:pPr>
      <w:rPr>
        <w:rFonts w:hint="default"/>
        <w:lang w:val="en-US" w:eastAsia="en-US" w:bidi="en-US"/>
      </w:rPr>
    </w:lvl>
    <w:lvl w:ilvl="6" w:tplc="0C709398">
      <w:numFmt w:val="bullet"/>
      <w:lvlText w:val="•"/>
      <w:lvlJc w:val="left"/>
      <w:pPr>
        <w:ind w:left="6320" w:hanging="360"/>
      </w:pPr>
      <w:rPr>
        <w:rFonts w:hint="default"/>
        <w:lang w:val="en-US" w:eastAsia="en-US" w:bidi="en-US"/>
      </w:rPr>
    </w:lvl>
    <w:lvl w:ilvl="7" w:tplc="9222CB28">
      <w:numFmt w:val="bullet"/>
      <w:lvlText w:val="•"/>
      <w:lvlJc w:val="left"/>
      <w:pPr>
        <w:ind w:left="7300" w:hanging="360"/>
      </w:pPr>
      <w:rPr>
        <w:rFonts w:hint="default"/>
        <w:lang w:val="en-US" w:eastAsia="en-US" w:bidi="en-US"/>
      </w:rPr>
    </w:lvl>
    <w:lvl w:ilvl="8" w:tplc="6A3AC994">
      <w:numFmt w:val="bullet"/>
      <w:lvlText w:val="•"/>
      <w:lvlJc w:val="left"/>
      <w:pPr>
        <w:ind w:left="8280" w:hanging="360"/>
      </w:pPr>
      <w:rPr>
        <w:rFonts w:hint="default"/>
        <w:lang w:val="en-US" w:eastAsia="en-US" w:bidi="en-US"/>
      </w:rPr>
    </w:lvl>
  </w:abstractNum>
  <w:abstractNum w:abstractNumId="13" w15:restartNumberingAfterBreak="0">
    <w:nsid w:val="1D18467C"/>
    <w:multiLevelType w:val="hybridMultilevel"/>
    <w:tmpl w:val="75829D96"/>
    <w:lvl w:ilvl="0" w:tplc="0A04BD6C">
      <w:start w:val="2"/>
      <w:numFmt w:val="lowerRoman"/>
      <w:lvlText w:val="(%1)"/>
      <w:lvlJc w:val="left"/>
      <w:pPr>
        <w:ind w:left="440" w:hanging="354"/>
      </w:pPr>
      <w:rPr>
        <w:rFonts w:ascii="Times New Roman" w:eastAsia="Times New Roman" w:hAnsi="Times New Roman" w:cs="Times New Roman" w:hint="default"/>
        <w:spacing w:val="-8"/>
        <w:w w:val="99"/>
        <w:sz w:val="24"/>
        <w:szCs w:val="24"/>
        <w:lang w:val="en-US" w:eastAsia="en-US" w:bidi="en-US"/>
      </w:rPr>
    </w:lvl>
    <w:lvl w:ilvl="1" w:tplc="5BD8E50E">
      <w:numFmt w:val="bullet"/>
      <w:lvlText w:val="•"/>
      <w:lvlJc w:val="left"/>
      <w:pPr>
        <w:ind w:left="1420" w:hanging="354"/>
      </w:pPr>
      <w:rPr>
        <w:rFonts w:hint="default"/>
        <w:lang w:val="en-US" w:eastAsia="en-US" w:bidi="en-US"/>
      </w:rPr>
    </w:lvl>
    <w:lvl w:ilvl="2" w:tplc="098697E2">
      <w:numFmt w:val="bullet"/>
      <w:lvlText w:val="•"/>
      <w:lvlJc w:val="left"/>
      <w:pPr>
        <w:ind w:left="2400" w:hanging="354"/>
      </w:pPr>
      <w:rPr>
        <w:rFonts w:hint="default"/>
        <w:lang w:val="en-US" w:eastAsia="en-US" w:bidi="en-US"/>
      </w:rPr>
    </w:lvl>
    <w:lvl w:ilvl="3" w:tplc="48208A06">
      <w:numFmt w:val="bullet"/>
      <w:lvlText w:val="•"/>
      <w:lvlJc w:val="left"/>
      <w:pPr>
        <w:ind w:left="3380" w:hanging="354"/>
      </w:pPr>
      <w:rPr>
        <w:rFonts w:hint="default"/>
        <w:lang w:val="en-US" w:eastAsia="en-US" w:bidi="en-US"/>
      </w:rPr>
    </w:lvl>
    <w:lvl w:ilvl="4" w:tplc="A176AFB6">
      <w:numFmt w:val="bullet"/>
      <w:lvlText w:val="•"/>
      <w:lvlJc w:val="left"/>
      <w:pPr>
        <w:ind w:left="4360" w:hanging="354"/>
      </w:pPr>
      <w:rPr>
        <w:rFonts w:hint="default"/>
        <w:lang w:val="en-US" w:eastAsia="en-US" w:bidi="en-US"/>
      </w:rPr>
    </w:lvl>
    <w:lvl w:ilvl="5" w:tplc="6D7486AA">
      <w:numFmt w:val="bullet"/>
      <w:lvlText w:val="•"/>
      <w:lvlJc w:val="left"/>
      <w:pPr>
        <w:ind w:left="5340" w:hanging="354"/>
      </w:pPr>
      <w:rPr>
        <w:rFonts w:hint="default"/>
        <w:lang w:val="en-US" w:eastAsia="en-US" w:bidi="en-US"/>
      </w:rPr>
    </w:lvl>
    <w:lvl w:ilvl="6" w:tplc="C63EB9F2">
      <w:numFmt w:val="bullet"/>
      <w:lvlText w:val="•"/>
      <w:lvlJc w:val="left"/>
      <w:pPr>
        <w:ind w:left="6320" w:hanging="354"/>
      </w:pPr>
      <w:rPr>
        <w:rFonts w:hint="default"/>
        <w:lang w:val="en-US" w:eastAsia="en-US" w:bidi="en-US"/>
      </w:rPr>
    </w:lvl>
    <w:lvl w:ilvl="7" w:tplc="10724990">
      <w:numFmt w:val="bullet"/>
      <w:lvlText w:val="•"/>
      <w:lvlJc w:val="left"/>
      <w:pPr>
        <w:ind w:left="7300" w:hanging="354"/>
      </w:pPr>
      <w:rPr>
        <w:rFonts w:hint="default"/>
        <w:lang w:val="en-US" w:eastAsia="en-US" w:bidi="en-US"/>
      </w:rPr>
    </w:lvl>
    <w:lvl w:ilvl="8" w:tplc="8DE2BBC2">
      <w:numFmt w:val="bullet"/>
      <w:lvlText w:val="•"/>
      <w:lvlJc w:val="left"/>
      <w:pPr>
        <w:ind w:left="8280" w:hanging="354"/>
      </w:pPr>
      <w:rPr>
        <w:rFonts w:hint="default"/>
        <w:lang w:val="en-US" w:eastAsia="en-US" w:bidi="en-US"/>
      </w:rPr>
    </w:lvl>
  </w:abstractNum>
  <w:abstractNum w:abstractNumId="14" w15:restartNumberingAfterBreak="0">
    <w:nsid w:val="21DE6B59"/>
    <w:multiLevelType w:val="hybridMultilevel"/>
    <w:tmpl w:val="E94CBB46"/>
    <w:lvl w:ilvl="0" w:tplc="E924B3AA">
      <w:start w:val="1"/>
      <w:numFmt w:val="decimal"/>
      <w:lvlText w:val="%1."/>
      <w:lvlJc w:val="left"/>
      <w:pPr>
        <w:ind w:left="440" w:hanging="300"/>
      </w:pPr>
      <w:rPr>
        <w:rFonts w:ascii="Times New Roman" w:eastAsia="Times New Roman" w:hAnsi="Times New Roman" w:cs="Times New Roman" w:hint="default"/>
        <w:spacing w:val="-8"/>
        <w:w w:val="99"/>
        <w:sz w:val="24"/>
        <w:szCs w:val="24"/>
        <w:lang w:val="en-US" w:eastAsia="en-US" w:bidi="en-US"/>
      </w:rPr>
    </w:lvl>
    <w:lvl w:ilvl="1" w:tplc="EE085884">
      <w:start w:val="14"/>
      <w:numFmt w:val="decimal"/>
      <w:lvlText w:val="%2."/>
      <w:lvlJc w:val="left"/>
      <w:pPr>
        <w:ind w:left="4660" w:hanging="420"/>
        <w:jc w:val="right"/>
      </w:pPr>
      <w:rPr>
        <w:rFonts w:ascii="Times New Roman" w:eastAsia="Times New Roman" w:hAnsi="Times New Roman" w:cs="Times New Roman" w:hint="default"/>
        <w:b/>
        <w:bCs/>
        <w:spacing w:val="-1"/>
        <w:w w:val="99"/>
        <w:sz w:val="24"/>
        <w:szCs w:val="24"/>
        <w:u w:val="thick" w:color="000000"/>
        <w:lang w:val="en-US" w:eastAsia="en-US" w:bidi="en-US"/>
      </w:rPr>
    </w:lvl>
    <w:lvl w:ilvl="2" w:tplc="3B241F98">
      <w:numFmt w:val="bullet"/>
      <w:lvlText w:val="•"/>
      <w:lvlJc w:val="left"/>
      <w:pPr>
        <w:ind w:left="5280" w:hanging="420"/>
      </w:pPr>
      <w:rPr>
        <w:rFonts w:hint="default"/>
        <w:lang w:val="en-US" w:eastAsia="en-US" w:bidi="en-US"/>
      </w:rPr>
    </w:lvl>
    <w:lvl w:ilvl="3" w:tplc="728833C4">
      <w:numFmt w:val="bullet"/>
      <w:lvlText w:val="•"/>
      <w:lvlJc w:val="left"/>
      <w:pPr>
        <w:ind w:left="5900" w:hanging="420"/>
      </w:pPr>
      <w:rPr>
        <w:rFonts w:hint="default"/>
        <w:lang w:val="en-US" w:eastAsia="en-US" w:bidi="en-US"/>
      </w:rPr>
    </w:lvl>
    <w:lvl w:ilvl="4" w:tplc="56A2FBFC">
      <w:numFmt w:val="bullet"/>
      <w:lvlText w:val="•"/>
      <w:lvlJc w:val="left"/>
      <w:pPr>
        <w:ind w:left="6520" w:hanging="420"/>
      </w:pPr>
      <w:rPr>
        <w:rFonts w:hint="default"/>
        <w:lang w:val="en-US" w:eastAsia="en-US" w:bidi="en-US"/>
      </w:rPr>
    </w:lvl>
    <w:lvl w:ilvl="5" w:tplc="B804E70C">
      <w:numFmt w:val="bullet"/>
      <w:lvlText w:val="•"/>
      <w:lvlJc w:val="left"/>
      <w:pPr>
        <w:ind w:left="7140" w:hanging="420"/>
      </w:pPr>
      <w:rPr>
        <w:rFonts w:hint="default"/>
        <w:lang w:val="en-US" w:eastAsia="en-US" w:bidi="en-US"/>
      </w:rPr>
    </w:lvl>
    <w:lvl w:ilvl="6" w:tplc="491E6ADE">
      <w:numFmt w:val="bullet"/>
      <w:lvlText w:val="•"/>
      <w:lvlJc w:val="left"/>
      <w:pPr>
        <w:ind w:left="7760" w:hanging="420"/>
      </w:pPr>
      <w:rPr>
        <w:rFonts w:hint="default"/>
        <w:lang w:val="en-US" w:eastAsia="en-US" w:bidi="en-US"/>
      </w:rPr>
    </w:lvl>
    <w:lvl w:ilvl="7" w:tplc="4A5882E0">
      <w:numFmt w:val="bullet"/>
      <w:lvlText w:val="•"/>
      <w:lvlJc w:val="left"/>
      <w:pPr>
        <w:ind w:left="8380" w:hanging="420"/>
      </w:pPr>
      <w:rPr>
        <w:rFonts w:hint="default"/>
        <w:lang w:val="en-US" w:eastAsia="en-US" w:bidi="en-US"/>
      </w:rPr>
    </w:lvl>
    <w:lvl w:ilvl="8" w:tplc="6778C32E">
      <w:numFmt w:val="bullet"/>
      <w:lvlText w:val="•"/>
      <w:lvlJc w:val="left"/>
      <w:pPr>
        <w:ind w:left="9000" w:hanging="420"/>
      </w:pPr>
      <w:rPr>
        <w:rFonts w:hint="default"/>
        <w:lang w:val="en-US" w:eastAsia="en-US" w:bidi="en-US"/>
      </w:rPr>
    </w:lvl>
  </w:abstractNum>
  <w:abstractNum w:abstractNumId="15" w15:restartNumberingAfterBreak="0">
    <w:nsid w:val="21FF7E0D"/>
    <w:multiLevelType w:val="hybridMultilevel"/>
    <w:tmpl w:val="0EBEF302"/>
    <w:lvl w:ilvl="0" w:tplc="3F84165E">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556CA00C">
      <w:numFmt w:val="bullet"/>
      <w:lvlText w:val="•"/>
      <w:lvlJc w:val="left"/>
      <w:pPr>
        <w:ind w:left="1420" w:hanging="339"/>
      </w:pPr>
      <w:rPr>
        <w:rFonts w:hint="default"/>
        <w:lang w:val="en-US" w:eastAsia="en-US" w:bidi="en-US"/>
      </w:rPr>
    </w:lvl>
    <w:lvl w:ilvl="2" w:tplc="72BC157E">
      <w:numFmt w:val="bullet"/>
      <w:lvlText w:val="•"/>
      <w:lvlJc w:val="left"/>
      <w:pPr>
        <w:ind w:left="2400" w:hanging="339"/>
      </w:pPr>
      <w:rPr>
        <w:rFonts w:hint="default"/>
        <w:lang w:val="en-US" w:eastAsia="en-US" w:bidi="en-US"/>
      </w:rPr>
    </w:lvl>
    <w:lvl w:ilvl="3" w:tplc="F1C48F4E">
      <w:numFmt w:val="bullet"/>
      <w:lvlText w:val="•"/>
      <w:lvlJc w:val="left"/>
      <w:pPr>
        <w:ind w:left="3380" w:hanging="339"/>
      </w:pPr>
      <w:rPr>
        <w:rFonts w:hint="default"/>
        <w:lang w:val="en-US" w:eastAsia="en-US" w:bidi="en-US"/>
      </w:rPr>
    </w:lvl>
    <w:lvl w:ilvl="4" w:tplc="068A4CAE">
      <w:numFmt w:val="bullet"/>
      <w:lvlText w:val="•"/>
      <w:lvlJc w:val="left"/>
      <w:pPr>
        <w:ind w:left="4360" w:hanging="339"/>
      </w:pPr>
      <w:rPr>
        <w:rFonts w:hint="default"/>
        <w:lang w:val="en-US" w:eastAsia="en-US" w:bidi="en-US"/>
      </w:rPr>
    </w:lvl>
    <w:lvl w:ilvl="5" w:tplc="289AE94C">
      <w:numFmt w:val="bullet"/>
      <w:lvlText w:val="•"/>
      <w:lvlJc w:val="left"/>
      <w:pPr>
        <w:ind w:left="5340" w:hanging="339"/>
      </w:pPr>
      <w:rPr>
        <w:rFonts w:hint="default"/>
        <w:lang w:val="en-US" w:eastAsia="en-US" w:bidi="en-US"/>
      </w:rPr>
    </w:lvl>
    <w:lvl w:ilvl="6" w:tplc="BFBE5706">
      <w:numFmt w:val="bullet"/>
      <w:lvlText w:val="•"/>
      <w:lvlJc w:val="left"/>
      <w:pPr>
        <w:ind w:left="6320" w:hanging="339"/>
      </w:pPr>
      <w:rPr>
        <w:rFonts w:hint="default"/>
        <w:lang w:val="en-US" w:eastAsia="en-US" w:bidi="en-US"/>
      </w:rPr>
    </w:lvl>
    <w:lvl w:ilvl="7" w:tplc="FC444028">
      <w:numFmt w:val="bullet"/>
      <w:lvlText w:val="•"/>
      <w:lvlJc w:val="left"/>
      <w:pPr>
        <w:ind w:left="7300" w:hanging="339"/>
      </w:pPr>
      <w:rPr>
        <w:rFonts w:hint="default"/>
        <w:lang w:val="en-US" w:eastAsia="en-US" w:bidi="en-US"/>
      </w:rPr>
    </w:lvl>
    <w:lvl w:ilvl="8" w:tplc="97DA0856">
      <w:numFmt w:val="bullet"/>
      <w:lvlText w:val="•"/>
      <w:lvlJc w:val="left"/>
      <w:pPr>
        <w:ind w:left="8280" w:hanging="339"/>
      </w:pPr>
      <w:rPr>
        <w:rFonts w:hint="default"/>
        <w:lang w:val="en-US" w:eastAsia="en-US" w:bidi="en-US"/>
      </w:rPr>
    </w:lvl>
  </w:abstractNum>
  <w:abstractNum w:abstractNumId="16" w15:restartNumberingAfterBreak="0">
    <w:nsid w:val="23343729"/>
    <w:multiLevelType w:val="hybridMultilevel"/>
    <w:tmpl w:val="D7C65F40"/>
    <w:lvl w:ilvl="0" w:tplc="8C6C6B6E">
      <w:start w:val="1"/>
      <w:numFmt w:val="lowerLetter"/>
      <w:lvlText w:val="(%1)"/>
      <w:lvlJc w:val="left"/>
      <w:pPr>
        <w:ind w:left="765" w:hanging="325"/>
      </w:pPr>
      <w:rPr>
        <w:rFonts w:ascii="Times New Roman" w:eastAsia="Times New Roman" w:hAnsi="Times New Roman" w:cs="Times New Roman" w:hint="default"/>
        <w:spacing w:val="-2"/>
        <w:w w:val="99"/>
        <w:sz w:val="24"/>
        <w:szCs w:val="24"/>
        <w:lang w:val="en-US" w:eastAsia="en-US" w:bidi="en-US"/>
      </w:rPr>
    </w:lvl>
    <w:lvl w:ilvl="1" w:tplc="B67E6E1C">
      <w:numFmt w:val="bullet"/>
      <w:lvlText w:val="•"/>
      <w:lvlJc w:val="left"/>
      <w:pPr>
        <w:ind w:left="1708" w:hanging="325"/>
      </w:pPr>
      <w:rPr>
        <w:rFonts w:hint="default"/>
        <w:lang w:val="en-US" w:eastAsia="en-US" w:bidi="en-US"/>
      </w:rPr>
    </w:lvl>
    <w:lvl w:ilvl="2" w:tplc="9FCE1544">
      <w:numFmt w:val="bullet"/>
      <w:lvlText w:val="•"/>
      <w:lvlJc w:val="left"/>
      <w:pPr>
        <w:ind w:left="2656" w:hanging="325"/>
      </w:pPr>
      <w:rPr>
        <w:rFonts w:hint="default"/>
        <w:lang w:val="en-US" w:eastAsia="en-US" w:bidi="en-US"/>
      </w:rPr>
    </w:lvl>
    <w:lvl w:ilvl="3" w:tplc="0E4A8B8A">
      <w:numFmt w:val="bullet"/>
      <w:lvlText w:val="•"/>
      <w:lvlJc w:val="left"/>
      <w:pPr>
        <w:ind w:left="3604" w:hanging="325"/>
      </w:pPr>
      <w:rPr>
        <w:rFonts w:hint="default"/>
        <w:lang w:val="en-US" w:eastAsia="en-US" w:bidi="en-US"/>
      </w:rPr>
    </w:lvl>
    <w:lvl w:ilvl="4" w:tplc="CCAA3CF8">
      <w:numFmt w:val="bullet"/>
      <w:lvlText w:val="•"/>
      <w:lvlJc w:val="left"/>
      <w:pPr>
        <w:ind w:left="4552" w:hanging="325"/>
      </w:pPr>
      <w:rPr>
        <w:rFonts w:hint="default"/>
        <w:lang w:val="en-US" w:eastAsia="en-US" w:bidi="en-US"/>
      </w:rPr>
    </w:lvl>
    <w:lvl w:ilvl="5" w:tplc="669E3B68">
      <w:numFmt w:val="bullet"/>
      <w:lvlText w:val="•"/>
      <w:lvlJc w:val="left"/>
      <w:pPr>
        <w:ind w:left="5500" w:hanging="325"/>
      </w:pPr>
      <w:rPr>
        <w:rFonts w:hint="default"/>
        <w:lang w:val="en-US" w:eastAsia="en-US" w:bidi="en-US"/>
      </w:rPr>
    </w:lvl>
    <w:lvl w:ilvl="6" w:tplc="7124E980">
      <w:numFmt w:val="bullet"/>
      <w:lvlText w:val="•"/>
      <w:lvlJc w:val="left"/>
      <w:pPr>
        <w:ind w:left="6448" w:hanging="325"/>
      </w:pPr>
      <w:rPr>
        <w:rFonts w:hint="default"/>
        <w:lang w:val="en-US" w:eastAsia="en-US" w:bidi="en-US"/>
      </w:rPr>
    </w:lvl>
    <w:lvl w:ilvl="7" w:tplc="84CC02C4">
      <w:numFmt w:val="bullet"/>
      <w:lvlText w:val="•"/>
      <w:lvlJc w:val="left"/>
      <w:pPr>
        <w:ind w:left="7396" w:hanging="325"/>
      </w:pPr>
      <w:rPr>
        <w:rFonts w:hint="default"/>
        <w:lang w:val="en-US" w:eastAsia="en-US" w:bidi="en-US"/>
      </w:rPr>
    </w:lvl>
    <w:lvl w:ilvl="8" w:tplc="5396152E">
      <w:numFmt w:val="bullet"/>
      <w:lvlText w:val="•"/>
      <w:lvlJc w:val="left"/>
      <w:pPr>
        <w:ind w:left="8344" w:hanging="325"/>
      </w:pPr>
      <w:rPr>
        <w:rFonts w:hint="default"/>
        <w:lang w:val="en-US" w:eastAsia="en-US" w:bidi="en-US"/>
      </w:rPr>
    </w:lvl>
  </w:abstractNum>
  <w:abstractNum w:abstractNumId="17" w15:restartNumberingAfterBreak="0">
    <w:nsid w:val="28FA349D"/>
    <w:multiLevelType w:val="hybridMultilevel"/>
    <w:tmpl w:val="2DA46B40"/>
    <w:lvl w:ilvl="0" w:tplc="E162213C">
      <w:start w:val="1"/>
      <w:numFmt w:val="lowerRoman"/>
      <w:lvlText w:val="(%1)"/>
      <w:lvlJc w:val="left"/>
      <w:pPr>
        <w:ind w:left="786" w:hanging="346"/>
      </w:pPr>
      <w:rPr>
        <w:rFonts w:ascii="Times New Roman" w:eastAsia="Times New Roman" w:hAnsi="Times New Roman" w:cs="Times New Roman" w:hint="default"/>
        <w:spacing w:val="-7"/>
        <w:w w:val="99"/>
        <w:sz w:val="24"/>
        <w:szCs w:val="24"/>
        <w:lang w:val="en-US" w:eastAsia="en-US" w:bidi="en-US"/>
      </w:rPr>
    </w:lvl>
    <w:lvl w:ilvl="1" w:tplc="4A9EF0CA">
      <w:numFmt w:val="bullet"/>
      <w:lvlText w:val="•"/>
      <w:lvlJc w:val="left"/>
      <w:pPr>
        <w:ind w:left="1726" w:hanging="346"/>
      </w:pPr>
      <w:rPr>
        <w:rFonts w:hint="default"/>
        <w:lang w:val="en-US" w:eastAsia="en-US" w:bidi="en-US"/>
      </w:rPr>
    </w:lvl>
    <w:lvl w:ilvl="2" w:tplc="3E325C98">
      <w:numFmt w:val="bullet"/>
      <w:lvlText w:val="•"/>
      <w:lvlJc w:val="left"/>
      <w:pPr>
        <w:ind w:left="2672" w:hanging="346"/>
      </w:pPr>
      <w:rPr>
        <w:rFonts w:hint="default"/>
        <w:lang w:val="en-US" w:eastAsia="en-US" w:bidi="en-US"/>
      </w:rPr>
    </w:lvl>
    <w:lvl w:ilvl="3" w:tplc="86120550">
      <w:numFmt w:val="bullet"/>
      <w:lvlText w:val="•"/>
      <w:lvlJc w:val="left"/>
      <w:pPr>
        <w:ind w:left="3618" w:hanging="346"/>
      </w:pPr>
      <w:rPr>
        <w:rFonts w:hint="default"/>
        <w:lang w:val="en-US" w:eastAsia="en-US" w:bidi="en-US"/>
      </w:rPr>
    </w:lvl>
    <w:lvl w:ilvl="4" w:tplc="31142144">
      <w:numFmt w:val="bullet"/>
      <w:lvlText w:val="•"/>
      <w:lvlJc w:val="left"/>
      <w:pPr>
        <w:ind w:left="4564" w:hanging="346"/>
      </w:pPr>
      <w:rPr>
        <w:rFonts w:hint="default"/>
        <w:lang w:val="en-US" w:eastAsia="en-US" w:bidi="en-US"/>
      </w:rPr>
    </w:lvl>
    <w:lvl w:ilvl="5" w:tplc="B404AD48">
      <w:numFmt w:val="bullet"/>
      <w:lvlText w:val="•"/>
      <w:lvlJc w:val="left"/>
      <w:pPr>
        <w:ind w:left="5510" w:hanging="346"/>
      </w:pPr>
      <w:rPr>
        <w:rFonts w:hint="default"/>
        <w:lang w:val="en-US" w:eastAsia="en-US" w:bidi="en-US"/>
      </w:rPr>
    </w:lvl>
    <w:lvl w:ilvl="6" w:tplc="3F561F84">
      <w:numFmt w:val="bullet"/>
      <w:lvlText w:val="•"/>
      <w:lvlJc w:val="left"/>
      <w:pPr>
        <w:ind w:left="6456" w:hanging="346"/>
      </w:pPr>
      <w:rPr>
        <w:rFonts w:hint="default"/>
        <w:lang w:val="en-US" w:eastAsia="en-US" w:bidi="en-US"/>
      </w:rPr>
    </w:lvl>
    <w:lvl w:ilvl="7" w:tplc="8B3870CA">
      <w:numFmt w:val="bullet"/>
      <w:lvlText w:val="•"/>
      <w:lvlJc w:val="left"/>
      <w:pPr>
        <w:ind w:left="7402" w:hanging="346"/>
      </w:pPr>
      <w:rPr>
        <w:rFonts w:hint="default"/>
        <w:lang w:val="en-US" w:eastAsia="en-US" w:bidi="en-US"/>
      </w:rPr>
    </w:lvl>
    <w:lvl w:ilvl="8" w:tplc="53B812DC">
      <w:numFmt w:val="bullet"/>
      <w:lvlText w:val="•"/>
      <w:lvlJc w:val="left"/>
      <w:pPr>
        <w:ind w:left="8348" w:hanging="346"/>
      </w:pPr>
      <w:rPr>
        <w:rFonts w:hint="default"/>
        <w:lang w:val="en-US" w:eastAsia="en-US" w:bidi="en-US"/>
      </w:rPr>
    </w:lvl>
  </w:abstractNum>
  <w:abstractNum w:abstractNumId="18" w15:restartNumberingAfterBreak="0">
    <w:nsid w:val="2B3D7ED9"/>
    <w:multiLevelType w:val="hybridMultilevel"/>
    <w:tmpl w:val="3E7CA4DC"/>
    <w:lvl w:ilvl="0" w:tplc="3BF69BC8">
      <w:start w:val="2"/>
      <w:numFmt w:val="upperLetter"/>
      <w:lvlText w:val="(%1)"/>
      <w:lvlJc w:val="left"/>
      <w:pPr>
        <w:ind w:left="440" w:hanging="378"/>
      </w:pPr>
      <w:rPr>
        <w:rFonts w:ascii="Times New Roman" w:eastAsia="Times New Roman" w:hAnsi="Times New Roman" w:cs="Times New Roman" w:hint="default"/>
        <w:spacing w:val="-8"/>
        <w:w w:val="99"/>
        <w:sz w:val="24"/>
        <w:szCs w:val="24"/>
        <w:lang w:val="en-US" w:eastAsia="en-US" w:bidi="en-US"/>
      </w:rPr>
    </w:lvl>
    <w:lvl w:ilvl="1" w:tplc="BDB2E7CA">
      <w:start w:val="1"/>
      <w:numFmt w:val="decimal"/>
      <w:lvlText w:val="(%2)"/>
      <w:lvlJc w:val="left"/>
      <w:pPr>
        <w:ind w:left="440" w:hanging="339"/>
      </w:pPr>
      <w:rPr>
        <w:rFonts w:ascii="Times New Roman" w:eastAsia="Times New Roman" w:hAnsi="Times New Roman" w:cs="Times New Roman" w:hint="default"/>
        <w:w w:val="99"/>
        <w:sz w:val="24"/>
        <w:szCs w:val="24"/>
        <w:lang w:val="en-US" w:eastAsia="en-US" w:bidi="en-US"/>
      </w:rPr>
    </w:lvl>
    <w:lvl w:ilvl="2" w:tplc="F6167098">
      <w:numFmt w:val="bullet"/>
      <w:lvlText w:val="•"/>
      <w:lvlJc w:val="left"/>
      <w:pPr>
        <w:ind w:left="2400" w:hanging="339"/>
      </w:pPr>
      <w:rPr>
        <w:rFonts w:hint="default"/>
        <w:lang w:val="en-US" w:eastAsia="en-US" w:bidi="en-US"/>
      </w:rPr>
    </w:lvl>
    <w:lvl w:ilvl="3" w:tplc="D1369E2A">
      <w:numFmt w:val="bullet"/>
      <w:lvlText w:val="•"/>
      <w:lvlJc w:val="left"/>
      <w:pPr>
        <w:ind w:left="3380" w:hanging="339"/>
      </w:pPr>
      <w:rPr>
        <w:rFonts w:hint="default"/>
        <w:lang w:val="en-US" w:eastAsia="en-US" w:bidi="en-US"/>
      </w:rPr>
    </w:lvl>
    <w:lvl w:ilvl="4" w:tplc="3FD42EEC">
      <w:numFmt w:val="bullet"/>
      <w:lvlText w:val="•"/>
      <w:lvlJc w:val="left"/>
      <w:pPr>
        <w:ind w:left="4360" w:hanging="339"/>
      </w:pPr>
      <w:rPr>
        <w:rFonts w:hint="default"/>
        <w:lang w:val="en-US" w:eastAsia="en-US" w:bidi="en-US"/>
      </w:rPr>
    </w:lvl>
    <w:lvl w:ilvl="5" w:tplc="66880ED2">
      <w:numFmt w:val="bullet"/>
      <w:lvlText w:val="•"/>
      <w:lvlJc w:val="left"/>
      <w:pPr>
        <w:ind w:left="5340" w:hanging="339"/>
      </w:pPr>
      <w:rPr>
        <w:rFonts w:hint="default"/>
        <w:lang w:val="en-US" w:eastAsia="en-US" w:bidi="en-US"/>
      </w:rPr>
    </w:lvl>
    <w:lvl w:ilvl="6" w:tplc="D0E440B2">
      <w:numFmt w:val="bullet"/>
      <w:lvlText w:val="•"/>
      <w:lvlJc w:val="left"/>
      <w:pPr>
        <w:ind w:left="6320" w:hanging="339"/>
      </w:pPr>
      <w:rPr>
        <w:rFonts w:hint="default"/>
        <w:lang w:val="en-US" w:eastAsia="en-US" w:bidi="en-US"/>
      </w:rPr>
    </w:lvl>
    <w:lvl w:ilvl="7" w:tplc="4746DEC2">
      <w:numFmt w:val="bullet"/>
      <w:lvlText w:val="•"/>
      <w:lvlJc w:val="left"/>
      <w:pPr>
        <w:ind w:left="7300" w:hanging="339"/>
      </w:pPr>
      <w:rPr>
        <w:rFonts w:hint="default"/>
        <w:lang w:val="en-US" w:eastAsia="en-US" w:bidi="en-US"/>
      </w:rPr>
    </w:lvl>
    <w:lvl w:ilvl="8" w:tplc="317A7D2E">
      <w:numFmt w:val="bullet"/>
      <w:lvlText w:val="•"/>
      <w:lvlJc w:val="left"/>
      <w:pPr>
        <w:ind w:left="8280" w:hanging="339"/>
      </w:pPr>
      <w:rPr>
        <w:rFonts w:hint="default"/>
        <w:lang w:val="en-US" w:eastAsia="en-US" w:bidi="en-US"/>
      </w:rPr>
    </w:lvl>
  </w:abstractNum>
  <w:abstractNum w:abstractNumId="19" w15:restartNumberingAfterBreak="0">
    <w:nsid w:val="2DF265A9"/>
    <w:multiLevelType w:val="hybridMultilevel"/>
    <w:tmpl w:val="C018EFB6"/>
    <w:lvl w:ilvl="0" w:tplc="D91E0DB4">
      <w:start w:val="1"/>
      <w:numFmt w:val="upperLetter"/>
      <w:lvlText w:val="%1."/>
      <w:lvlJc w:val="left"/>
      <w:pPr>
        <w:ind w:left="440" w:hanging="353"/>
      </w:pPr>
      <w:rPr>
        <w:rFonts w:ascii="Times New Roman" w:eastAsia="Times New Roman" w:hAnsi="Times New Roman" w:cs="Times New Roman" w:hint="default"/>
        <w:w w:val="99"/>
        <w:sz w:val="24"/>
        <w:szCs w:val="24"/>
        <w:lang w:val="en-US" w:eastAsia="en-US" w:bidi="en-US"/>
      </w:rPr>
    </w:lvl>
    <w:lvl w:ilvl="1" w:tplc="20ACEADA">
      <w:numFmt w:val="bullet"/>
      <w:lvlText w:val="•"/>
      <w:lvlJc w:val="left"/>
      <w:pPr>
        <w:ind w:left="1420" w:hanging="353"/>
      </w:pPr>
      <w:rPr>
        <w:rFonts w:hint="default"/>
        <w:lang w:val="en-US" w:eastAsia="en-US" w:bidi="en-US"/>
      </w:rPr>
    </w:lvl>
    <w:lvl w:ilvl="2" w:tplc="40E05CC2">
      <w:numFmt w:val="bullet"/>
      <w:lvlText w:val="•"/>
      <w:lvlJc w:val="left"/>
      <w:pPr>
        <w:ind w:left="2400" w:hanging="353"/>
      </w:pPr>
      <w:rPr>
        <w:rFonts w:hint="default"/>
        <w:lang w:val="en-US" w:eastAsia="en-US" w:bidi="en-US"/>
      </w:rPr>
    </w:lvl>
    <w:lvl w:ilvl="3" w:tplc="D8D85F96">
      <w:numFmt w:val="bullet"/>
      <w:lvlText w:val="•"/>
      <w:lvlJc w:val="left"/>
      <w:pPr>
        <w:ind w:left="3380" w:hanging="353"/>
      </w:pPr>
      <w:rPr>
        <w:rFonts w:hint="default"/>
        <w:lang w:val="en-US" w:eastAsia="en-US" w:bidi="en-US"/>
      </w:rPr>
    </w:lvl>
    <w:lvl w:ilvl="4" w:tplc="5DCAA36E">
      <w:numFmt w:val="bullet"/>
      <w:lvlText w:val="•"/>
      <w:lvlJc w:val="left"/>
      <w:pPr>
        <w:ind w:left="4360" w:hanging="353"/>
      </w:pPr>
      <w:rPr>
        <w:rFonts w:hint="default"/>
        <w:lang w:val="en-US" w:eastAsia="en-US" w:bidi="en-US"/>
      </w:rPr>
    </w:lvl>
    <w:lvl w:ilvl="5" w:tplc="2C4A58AA">
      <w:numFmt w:val="bullet"/>
      <w:lvlText w:val="•"/>
      <w:lvlJc w:val="left"/>
      <w:pPr>
        <w:ind w:left="5340" w:hanging="353"/>
      </w:pPr>
      <w:rPr>
        <w:rFonts w:hint="default"/>
        <w:lang w:val="en-US" w:eastAsia="en-US" w:bidi="en-US"/>
      </w:rPr>
    </w:lvl>
    <w:lvl w:ilvl="6" w:tplc="0D28F81A">
      <w:numFmt w:val="bullet"/>
      <w:lvlText w:val="•"/>
      <w:lvlJc w:val="left"/>
      <w:pPr>
        <w:ind w:left="6320" w:hanging="353"/>
      </w:pPr>
      <w:rPr>
        <w:rFonts w:hint="default"/>
        <w:lang w:val="en-US" w:eastAsia="en-US" w:bidi="en-US"/>
      </w:rPr>
    </w:lvl>
    <w:lvl w:ilvl="7" w:tplc="899E191C">
      <w:numFmt w:val="bullet"/>
      <w:lvlText w:val="•"/>
      <w:lvlJc w:val="left"/>
      <w:pPr>
        <w:ind w:left="7300" w:hanging="353"/>
      </w:pPr>
      <w:rPr>
        <w:rFonts w:hint="default"/>
        <w:lang w:val="en-US" w:eastAsia="en-US" w:bidi="en-US"/>
      </w:rPr>
    </w:lvl>
    <w:lvl w:ilvl="8" w:tplc="A6A81F40">
      <w:numFmt w:val="bullet"/>
      <w:lvlText w:val="•"/>
      <w:lvlJc w:val="left"/>
      <w:pPr>
        <w:ind w:left="8280" w:hanging="353"/>
      </w:pPr>
      <w:rPr>
        <w:rFonts w:hint="default"/>
        <w:lang w:val="en-US" w:eastAsia="en-US" w:bidi="en-US"/>
      </w:rPr>
    </w:lvl>
  </w:abstractNum>
  <w:abstractNum w:abstractNumId="20" w15:restartNumberingAfterBreak="0">
    <w:nsid w:val="364C3B87"/>
    <w:multiLevelType w:val="hybridMultilevel"/>
    <w:tmpl w:val="E7740F3A"/>
    <w:lvl w:ilvl="0" w:tplc="96245314">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881E6238">
      <w:numFmt w:val="bullet"/>
      <w:lvlText w:val="•"/>
      <w:lvlJc w:val="left"/>
      <w:pPr>
        <w:ind w:left="1420" w:hanging="339"/>
      </w:pPr>
      <w:rPr>
        <w:rFonts w:hint="default"/>
        <w:lang w:val="en-US" w:eastAsia="en-US" w:bidi="en-US"/>
      </w:rPr>
    </w:lvl>
    <w:lvl w:ilvl="2" w:tplc="92F2FA6A">
      <w:numFmt w:val="bullet"/>
      <w:lvlText w:val="•"/>
      <w:lvlJc w:val="left"/>
      <w:pPr>
        <w:ind w:left="2400" w:hanging="339"/>
      </w:pPr>
      <w:rPr>
        <w:rFonts w:hint="default"/>
        <w:lang w:val="en-US" w:eastAsia="en-US" w:bidi="en-US"/>
      </w:rPr>
    </w:lvl>
    <w:lvl w:ilvl="3" w:tplc="7576BE98">
      <w:numFmt w:val="bullet"/>
      <w:lvlText w:val="•"/>
      <w:lvlJc w:val="left"/>
      <w:pPr>
        <w:ind w:left="3380" w:hanging="339"/>
      </w:pPr>
      <w:rPr>
        <w:rFonts w:hint="default"/>
        <w:lang w:val="en-US" w:eastAsia="en-US" w:bidi="en-US"/>
      </w:rPr>
    </w:lvl>
    <w:lvl w:ilvl="4" w:tplc="3D38DFCA">
      <w:numFmt w:val="bullet"/>
      <w:lvlText w:val="•"/>
      <w:lvlJc w:val="left"/>
      <w:pPr>
        <w:ind w:left="4360" w:hanging="339"/>
      </w:pPr>
      <w:rPr>
        <w:rFonts w:hint="default"/>
        <w:lang w:val="en-US" w:eastAsia="en-US" w:bidi="en-US"/>
      </w:rPr>
    </w:lvl>
    <w:lvl w:ilvl="5" w:tplc="CB1C98AA">
      <w:numFmt w:val="bullet"/>
      <w:lvlText w:val="•"/>
      <w:lvlJc w:val="left"/>
      <w:pPr>
        <w:ind w:left="5340" w:hanging="339"/>
      </w:pPr>
      <w:rPr>
        <w:rFonts w:hint="default"/>
        <w:lang w:val="en-US" w:eastAsia="en-US" w:bidi="en-US"/>
      </w:rPr>
    </w:lvl>
    <w:lvl w:ilvl="6" w:tplc="17DA5DD6">
      <w:numFmt w:val="bullet"/>
      <w:lvlText w:val="•"/>
      <w:lvlJc w:val="left"/>
      <w:pPr>
        <w:ind w:left="6320" w:hanging="339"/>
      </w:pPr>
      <w:rPr>
        <w:rFonts w:hint="default"/>
        <w:lang w:val="en-US" w:eastAsia="en-US" w:bidi="en-US"/>
      </w:rPr>
    </w:lvl>
    <w:lvl w:ilvl="7" w:tplc="461860A6">
      <w:numFmt w:val="bullet"/>
      <w:lvlText w:val="•"/>
      <w:lvlJc w:val="left"/>
      <w:pPr>
        <w:ind w:left="7300" w:hanging="339"/>
      </w:pPr>
      <w:rPr>
        <w:rFonts w:hint="default"/>
        <w:lang w:val="en-US" w:eastAsia="en-US" w:bidi="en-US"/>
      </w:rPr>
    </w:lvl>
    <w:lvl w:ilvl="8" w:tplc="339C3670">
      <w:numFmt w:val="bullet"/>
      <w:lvlText w:val="•"/>
      <w:lvlJc w:val="left"/>
      <w:pPr>
        <w:ind w:left="8280" w:hanging="339"/>
      </w:pPr>
      <w:rPr>
        <w:rFonts w:hint="default"/>
        <w:lang w:val="en-US" w:eastAsia="en-US" w:bidi="en-US"/>
      </w:rPr>
    </w:lvl>
  </w:abstractNum>
  <w:abstractNum w:abstractNumId="21" w15:restartNumberingAfterBreak="0">
    <w:nsid w:val="3B6B45BA"/>
    <w:multiLevelType w:val="hybridMultilevel"/>
    <w:tmpl w:val="9BBAB82C"/>
    <w:lvl w:ilvl="0" w:tplc="B74EB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4906C9"/>
    <w:multiLevelType w:val="hybridMultilevel"/>
    <w:tmpl w:val="13260B2A"/>
    <w:lvl w:ilvl="0" w:tplc="B1E04FB4">
      <w:start w:val="1"/>
      <w:numFmt w:val="lowerLetter"/>
      <w:lvlText w:val="%1."/>
      <w:lvlJc w:val="left"/>
      <w:pPr>
        <w:ind w:left="119" w:hanging="170"/>
      </w:pPr>
      <w:rPr>
        <w:rFonts w:ascii="Times New Roman" w:eastAsia="Times New Roman" w:hAnsi="Times New Roman" w:cs="Times New Roman" w:hint="default"/>
        <w:spacing w:val="-4"/>
        <w:w w:val="99"/>
        <w:sz w:val="18"/>
        <w:szCs w:val="18"/>
        <w:lang w:val="en-US" w:eastAsia="en-US" w:bidi="en-US"/>
      </w:rPr>
    </w:lvl>
    <w:lvl w:ilvl="1" w:tplc="293C5C18">
      <w:numFmt w:val="bullet"/>
      <w:lvlText w:val="•"/>
      <w:lvlJc w:val="left"/>
      <w:pPr>
        <w:ind w:left="254" w:hanging="170"/>
      </w:pPr>
      <w:rPr>
        <w:rFonts w:hint="default"/>
        <w:lang w:val="en-US" w:eastAsia="en-US" w:bidi="en-US"/>
      </w:rPr>
    </w:lvl>
    <w:lvl w:ilvl="2" w:tplc="84BEF2D8">
      <w:numFmt w:val="bullet"/>
      <w:lvlText w:val="•"/>
      <w:lvlJc w:val="left"/>
      <w:pPr>
        <w:ind w:left="388" w:hanging="170"/>
      </w:pPr>
      <w:rPr>
        <w:rFonts w:hint="default"/>
        <w:lang w:val="en-US" w:eastAsia="en-US" w:bidi="en-US"/>
      </w:rPr>
    </w:lvl>
    <w:lvl w:ilvl="3" w:tplc="C7964B4E">
      <w:numFmt w:val="bullet"/>
      <w:lvlText w:val="•"/>
      <w:lvlJc w:val="left"/>
      <w:pPr>
        <w:ind w:left="522" w:hanging="170"/>
      </w:pPr>
      <w:rPr>
        <w:rFonts w:hint="default"/>
        <w:lang w:val="en-US" w:eastAsia="en-US" w:bidi="en-US"/>
      </w:rPr>
    </w:lvl>
    <w:lvl w:ilvl="4" w:tplc="6BD895FE">
      <w:numFmt w:val="bullet"/>
      <w:lvlText w:val="•"/>
      <w:lvlJc w:val="left"/>
      <w:pPr>
        <w:ind w:left="656" w:hanging="170"/>
      </w:pPr>
      <w:rPr>
        <w:rFonts w:hint="default"/>
        <w:lang w:val="en-US" w:eastAsia="en-US" w:bidi="en-US"/>
      </w:rPr>
    </w:lvl>
    <w:lvl w:ilvl="5" w:tplc="DDCA47F2">
      <w:numFmt w:val="bullet"/>
      <w:lvlText w:val="•"/>
      <w:lvlJc w:val="left"/>
      <w:pPr>
        <w:ind w:left="791" w:hanging="170"/>
      </w:pPr>
      <w:rPr>
        <w:rFonts w:hint="default"/>
        <w:lang w:val="en-US" w:eastAsia="en-US" w:bidi="en-US"/>
      </w:rPr>
    </w:lvl>
    <w:lvl w:ilvl="6" w:tplc="87B823AE">
      <w:numFmt w:val="bullet"/>
      <w:lvlText w:val="•"/>
      <w:lvlJc w:val="left"/>
      <w:pPr>
        <w:ind w:left="925" w:hanging="170"/>
      </w:pPr>
      <w:rPr>
        <w:rFonts w:hint="default"/>
        <w:lang w:val="en-US" w:eastAsia="en-US" w:bidi="en-US"/>
      </w:rPr>
    </w:lvl>
    <w:lvl w:ilvl="7" w:tplc="4EA6A370">
      <w:numFmt w:val="bullet"/>
      <w:lvlText w:val="•"/>
      <w:lvlJc w:val="left"/>
      <w:pPr>
        <w:ind w:left="1059" w:hanging="170"/>
      </w:pPr>
      <w:rPr>
        <w:rFonts w:hint="default"/>
        <w:lang w:val="en-US" w:eastAsia="en-US" w:bidi="en-US"/>
      </w:rPr>
    </w:lvl>
    <w:lvl w:ilvl="8" w:tplc="9B082EDC">
      <w:numFmt w:val="bullet"/>
      <w:lvlText w:val="•"/>
      <w:lvlJc w:val="left"/>
      <w:pPr>
        <w:ind w:left="1193" w:hanging="170"/>
      </w:pPr>
      <w:rPr>
        <w:rFonts w:hint="default"/>
        <w:lang w:val="en-US" w:eastAsia="en-US" w:bidi="en-US"/>
      </w:rPr>
    </w:lvl>
  </w:abstractNum>
  <w:abstractNum w:abstractNumId="23" w15:restartNumberingAfterBreak="0">
    <w:nsid w:val="3FEE5F40"/>
    <w:multiLevelType w:val="hybridMultilevel"/>
    <w:tmpl w:val="AD10E7A0"/>
    <w:lvl w:ilvl="0" w:tplc="83F4A7FA">
      <w:start w:val="2"/>
      <w:numFmt w:val="lowerRoman"/>
      <w:lvlText w:val="(%1)"/>
      <w:lvlJc w:val="left"/>
      <w:pPr>
        <w:ind w:left="440" w:hanging="353"/>
      </w:pPr>
      <w:rPr>
        <w:rFonts w:ascii="Times New Roman" w:eastAsia="Times New Roman" w:hAnsi="Times New Roman" w:cs="Times New Roman" w:hint="default"/>
        <w:w w:val="99"/>
        <w:sz w:val="24"/>
        <w:szCs w:val="24"/>
        <w:lang w:val="en-US" w:eastAsia="en-US" w:bidi="en-US"/>
      </w:rPr>
    </w:lvl>
    <w:lvl w:ilvl="1" w:tplc="AC665F44">
      <w:numFmt w:val="bullet"/>
      <w:lvlText w:val="•"/>
      <w:lvlJc w:val="left"/>
      <w:pPr>
        <w:ind w:left="1420" w:hanging="353"/>
      </w:pPr>
      <w:rPr>
        <w:rFonts w:hint="default"/>
        <w:lang w:val="en-US" w:eastAsia="en-US" w:bidi="en-US"/>
      </w:rPr>
    </w:lvl>
    <w:lvl w:ilvl="2" w:tplc="270ECD1C">
      <w:numFmt w:val="bullet"/>
      <w:lvlText w:val="•"/>
      <w:lvlJc w:val="left"/>
      <w:pPr>
        <w:ind w:left="2400" w:hanging="353"/>
      </w:pPr>
      <w:rPr>
        <w:rFonts w:hint="default"/>
        <w:lang w:val="en-US" w:eastAsia="en-US" w:bidi="en-US"/>
      </w:rPr>
    </w:lvl>
    <w:lvl w:ilvl="3" w:tplc="4678F5C6">
      <w:numFmt w:val="bullet"/>
      <w:lvlText w:val="•"/>
      <w:lvlJc w:val="left"/>
      <w:pPr>
        <w:ind w:left="3380" w:hanging="353"/>
      </w:pPr>
      <w:rPr>
        <w:rFonts w:hint="default"/>
        <w:lang w:val="en-US" w:eastAsia="en-US" w:bidi="en-US"/>
      </w:rPr>
    </w:lvl>
    <w:lvl w:ilvl="4" w:tplc="2E8658DC">
      <w:numFmt w:val="bullet"/>
      <w:lvlText w:val="•"/>
      <w:lvlJc w:val="left"/>
      <w:pPr>
        <w:ind w:left="4360" w:hanging="353"/>
      </w:pPr>
      <w:rPr>
        <w:rFonts w:hint="default"/>
        <w:lang w:val="en-US" w:eastAsia="en-US" w:bidi="en-US"/>
      </w:rPr>
    </w:lvl>
    <w:lvl w:ilvl="5" w:tplc="83221718">
      <w:numFmt w:val="bullet"/>
      <w:lvlText w:val="•"/>
      <w:lvlJc w:val="left"/>
      <w:pPr>
        <w:ind w:left="5340" w:hanging="353"/>
      </w:pPr>
      <w:rPr>
        <w:rFonts w:hint="default"/>
        <w:lang w:val="en-US" w:eastAsia="en-US" w:bidi="en-US"/>
      </w:rPr>
    </w:lvl>
    <w:lvl w:ilvl="6" w:tplc="60343A62">
      <w:numFmt w:val="bullet"/>
      <w:lvlText w:val="•"/>
      <w:lvlJc w:val="left"/>
      <w:pPr>
        <w:ind w:left="6320" w:hanging="353"/>
      </w:pPr>
      <w:rPr>
        <w:rFonts w:hint="default"/>
        <w:lang w:val="en-US" w:eastAsia="en-US" w:bidi="en-US"/>
      </w:rPr>
    </w:lvl>
    <w:lvl w:ilvl="7" w:tplc="108651B6">
      <w:numFmt w:val="bullet"/>
      <w:lvlText w:val="•"/>
      <w:lvlJc w:val="left"/>
      <w:pPr>
        <w:ind w:left="7300" w:hanging="353"/>
      </w:pPr>
      <w:rPr>
        <w:rFonts w:hint="default"/>
        <w:lang w:val="en-US" w:eastAsia="en-US" w:bidi="en-US"/>
      </w:rPr>
    </w:lvl>
    <w:lvl w:ilvl="8" w:tplc="3716AE0A">
      <w:numFmt w:val="bullet"/>
      <w:lvlText w:val="•"/>
      <w:lvlJc w:val="left"/>
      <w:pPr>
        <w:ind w:left="8280" w:hanging="353"/>
      </w:pPr>
      <w:rPr>
        <w:rFonts w:hint="default"/>
        <w:lang w:val="en-US" w:eastAsia="en-US" w:bidi="en-US"/>
      </w:rPr>
    </w:lvl>
  </w:abstractNum>
  <w:abstractNum w:abstractNumId="24" w15:restartNumberingAfterBreak="0">
    <w:nsid w:val="40DA3BB6"/>
    <w:multiLevelType w:val="hybridMultilevel"/>
    <w:tmpl w:val="CD58543E"/>
    <w:lvl w:ilvl="0" w:tplc="65E47758">
      <w:start w:val="1"/>
      <w:numFmt w:val="decimal"/>
      <w:lvlText w:val="%1."/>
      <w:lvlJc w:val="left"/>
      <w:pPr>
        <w:ind w:left="440" w:hanging="300"/>
      </w:pPr>
      <w:rPr>
        <w:rFonts w:ascii="Times New Roman" w:eastAsia="Times New Roman" w:hAnsi="Times New Roman" w:cs="Times New Roman" w:hint="default"/>
        <w:spacing w:val="-8"/>
        <w:w w:val="99"/>
        <w:sz w:val="24"/>
        <w:szCs w:val="24"/>
        <w:lang w:val="en-US" w:eastAsia="en-US" w:bidi="en-US"/>
      </w:rPr>
    </w:lvl>
    <w:lvl w:ilvl="1" w:tplc="FC561B74">
      <w:numFmt w:val="bullet"/>
      <w:lvlText w:val="•"/>
      <w:lvlJc w:val="left"/>
      <w:pPr>
        <w:ind w:left="1420" w:hanging="300"/>
      </w:pPr>
      <w:rPr>
        <w:rFonts w:hint="default"/>
        <w:lang w:val="en-US" w:eastAsia="en-US" w:bidi="en-US"/>
      </w:rPr>
    </w:lvl>
    <w:lvl w:ilvl="2" w:tplc="711CA890">
      <w:numFmt w:val="bullet"/>
      <w:lvlText w:val="•"/>
      <w:lvlJc w:val="left"/>
      <w:pPr>
        <w:ind w:left="2400" w:hanging="300"/>
      </w:pPr>
      <w:rPr>
        <w:rFonts w:hint="default"/>
        <w:lang w:val="en-US" w:eastAsia="en-US" w:bidi="en-US"/>
      </w:rPr>
    </w:lvl>
    <w:lvl w:ilvl="3" w:tplc="478E6AB4">
      <w:numFmt w:val="bullet"/>
      <w:lvlText w:val="•"/>
      <w:lvlJc w:val="left"/>
      <w:pPr>
        <w:ind w:left="3380" w:hanging="300"/>
      </w:pPr>
      <w:rPr>
        <w:rFonts w:hint="default"/>
        <w:lang w:val="en-US" w:eastAsia="en-US" w:bidi="en-US"/>
      </w:rPr>
    </w:lvl>
    <w:lvl w:ilvl="4" w:tplc="000AC7EE">
      <w:numFmt w:val="bullet"/>
      <w:lvlText w:val="•"/>
      <w:lvlJc w:val="left"/>
      <w:pPr>
        <w:ind w:left="4360" w:hanging="300"/>
      </w:pPr>
      <w:rPr>
        <w:rFonts w:hint="default"/>
        <w:lang w:val="en-US" w:eastAsia="en-US" w:bidi="en-US"/>
      </w:rPr>
    </w:lvl>
    <w:lvl w:ilvl="5" w:tplc="A2343908">
      <w:numFmt w:val="bullet"/>
      <w:lvlText w:val="•"/>
      <w:lvlJc w:val="left"/>
      <w:pPr>
        <w:ind w:left="5340" w:hanging="300"/>
      </w:pPr>
      <w:rPr>
        <w:rFonts w:hint="default"/>
        <w:lang w:val="en-US" w:eastAsia="en-US" w:bidi="en-US"/>
      </w:rPr>
    </w:lvl>
    <w:lvl w:ilvl="6" w:tplc="5E30E2F4">
      <w:numFmt w:val="bullet"/>
      <w:lvlText w:val="•"/>
      <w:lvlJc w:val="left"/>
      <w:pPr>
        <w:ind w:left="6320" w:hanging="300"/>
      </w:pPr>
      <w:rPr>
        <w:rFonts w:hint="default"/>
        <w:lang w:val="en-US" w:eastAsia="en-US" w:bidi="en-US"/>
      </w:rPr>
    </w:lvl>
    <w:lvl w:ilvl="7" w:tplc="2E98043C">
      <w:numFmt w:val="bullet"/>
      <w:lvlText w:val="•"/>
      <w:lvlJc w:val="left"/>
      <w:pPr>
        <w:ind w:left="7300" w:hanging="300"/>
      </w:pPr>
      <w:rPr>
        <w:rFonts w:hint="default"/>
        <w:lang w:val="en-US" w:eastAsia="en-US" w:bidi="en-US"/>
      </w:rPr>
    </w:lvl>
    <w:lvl w:ilvl="8" w:tplc="C4A8D6FC">
      <w:numFmt w:val="bullet"/>
      <w:lvlText w:val="•"/>
      <w:lvlJc w:val="left"/>
      <w:pPr>
        <w:ind w:left="8280" w:hanging="300"/>
      </w:pPr>
      <w:rPr>
        <w:rFonts w:hint="default"/>
        <w:lang w:val="en-US" w:eastAsia="en-US" w:bidi="en-US"/>
      </w:rPr>
    </w:lvl>
  </w:abstractNum>
  <w:abstractNum w:abstractNumId="25" w15:restartNumberingAfterBreak="0">
    <w:nsid w:val="42C24373"/>
    <w:multiLevelType w:val="hybridMultilevel"/>
    <w:tmpl w:val="BB7AE3C4"/>
    <w:lvl w:ilvl="0" w:tplc="92044AEE">
      <w:start w:val="3"/>
      <w:numFmt w:val="lowerRoman"/>
      <w:lvlText w:val="(%1)"/>
      <w:lvlJc w:val="left"/>
      <w:pPr>
        <w:ind w:left="440" w:hanging="420"/>
      </w:pPr>
      <w:rPr>
        <w:rFonts w:ascii="Times New Roman" w:eastAsia="Times New Roman" w:hAnsi="Times New Roman" w:cs="Times New Roman" w:hint="default"/>
        <w:spacing w:val="-8"/>
        <w:w w:val="99"/>
        <w:sz w:val="24"/>
        <w:szCs w:val="24"/>
        <w:lang w:val="en-US" w:eastAsia="en-US" w:bidi="en-US"/>
      </w:rPr>
    </w:lvl>
    <w:lvl w:ilvl="1" w:tplc="EB081934">
      <w:start w:val="1"/>
      <w:numFmt w:val="decimal"/>
      <w:lvlText w:val="(%2)"/>
      <w:lvlJc w:val="left"/>
      <w:pPr>
        <w:ind w:left="440" w:hanging="339"/>
      </w:pPr>
      <w:rPr>
        <w:rFonts w:ascii="Times New Roman" w:eastAsia="Times New Roman" w:hAnsi="Times New Roman" w:cs="Times New Roman" w:hint="default"/>
        <w:w w:val="99"/>
        <w:sz w:val="24"/>
        <w:szCs w:val="24"/>
        <w:lang w:val="en-US" w:eastAsia="en-US" w:bidi="en-US"/>
      </w:rPr>
    </w:lvl>
    <w:lvl w:ilvl="2" w:tplc="4FF4B656">
      <w:numFmt w:val="bullet"/>
      <w:lvlText w:val="•"/>
      <w:lvlJc w:val="left"/>
      <w:pPr>
        <w:ind w:left="2400" w:hanging="339"/>
      </w:pPr>
      <w:rPr>
        <w:rFonts w:hint="default"/>
        <w:lang w:val="en-US" w:eastAsia="en-US" w:bidi="en-US"/>
      </w:rPr>
    </w:lvl>
    <w:lvl w:ilvl="3" w:tplc="9E2C9C08">
      <w:numFmt w:val="bullet"/>
      <w:lvlText w:val="•"/>
      <w:lvlJc w:val="left"/>
      <w:pPr>
        <w:ind w:left="3380" w:hanging="339"/>
      </w:pPr>
      <w:rPr>
        <w:rFonts w:hint="default"/>
        <w:lang w:val="en-US" w:eastAsia="en-US" w:bidi="en-US"/>
      </w:rPr>
    </w:lvl>
    <w:lvl w:ilvl="4" w:tplc="4C909602">
      <w:numFmt w:val="bullet"/>
      <w:lvlText w:val="•"/>
      <w:lvlJc w:val="left"/>
      <w:pPr>
        <w:ind w:left="4360" w:hanging="339"/>
      </w:pPr>
      <w:rPr>
        <w:rFonts w:hint="default"/>
        <w:lang w:val="en-US" w:eastAsia="en-US" w:bidi="en-US"/>
      </w:rPr>
    </w:lvl>
    <w:lvl w:ilvl="5" w:tplc="398E7B6E">
      <w:numFmt w:val="bullet"/>
      <w:lvlText w:val="•"/>
      <w:lvlJc w:val="left"/>
      <w:pPr>
        <w:ind w:left="5340" w:hanging="339"/>
      </w:pPr>
      <w:rPr>
        <w:rFonts w:hint="default"/>
        <w:lang w:val="en-US" w:eastAsia="en-US" w:bidi="en-US"/>
      </w:rPr>
    </w:lvl>
    <w:lvl w:ilvl="6" w:tplc="AFA60794">
      <w:numFmt w:val="bullet"/>
      <w:lvlText w:val="•"/>
      <w:lvlJc w:val="left"/>
      <w:pPr>
        <w:ind w:left="6320" w:hanging="339"/>
      </w:pPr>
      <w:rPr>
        <w:rFonts w:hint="default"/>
        <w:lang w:val="en-US" w:eastAsia="en-US" w:bidi="en-US"/>
      </w:rPr>
    </w:lvl>
    <w:lvl w:ilvl="7" w:tplc="38520CAA">
      <w:numFmt w:val="bullet"/>
      <w:lvlText w:val="•"/>
      <w:lvlJc w:val="left"/>
      <w:pPr>
        <w:ind w:left="7300" w:hanging="339"/>
      </w:pPr>
      <w:rPr>
        <w:rFonts w:hint="default"/>
        <w:lang w:val="en-US" w:eastAsia="en-US" w:bidi="en-US"/>
      </w:rPr>
    </w:lvl>
    <w:lvl w:ilvl="8" w:tplc="3B3E41FC">
      <w:numFmt w:val="bullet"/>
      <w:lvlText w:val="•"/>
      <w:lvlJc w:val="left"/>
      <w:pPr>
        <w:ind w:left="8280" w:hanging="339"/>
      </w:pPr>
      <w:rPr>
        <w:rFonts w:hint="default"/>
        <w:lang w:val="en-US" w:eastAsia="en-US" w:bidi="en-US"/>
      </w:rPr>
    </w:lvl>
  </w:abstractNum>
  <w:abstractNum w:abstractNumId="26" w15:restartNumberingAfterBreak="0">
    <w:nsid w:val="487E4F8D"/>
    <w:multiLevelType w:val="hybridMultilevel"/>
    <w:tmpl w:val="1FB02C54"/>
    <w:lvl w:ilvl="0" w:tplc="E68C438E">
      <w:start w:val="1"/>
      <w:numFmt w:val="decimal"/>
      <w:lvlText w:val="%1."/>
      <w:lvlJc w:val="left"/>
      <w:pPr>
        <w:ind w:left="440" w:hanging="300"/>
      </w:pPr>
      <w:rPr>
        <w:rFonts w:ascii="Times New Roman" w:eastAsia="Times New Roman" w:hAnsi="Times New Roman" w:cs="Times New Roman" w:hint="default"/>
        <w:spacing w:val="-8"/>
        <w:w w:val="99"/>
        <w:sz w:val="24"/>
        <w:szCs w:val="24"/>
        <w:lang w:val="en-US" w:eastAsia="en-US" w:bidi="en-US"/>
      </w:rPr>
    </w:lvl>
    <w:lvl w:ilvl="1" w:tplc="28769426">
      <w:start w:val="27"/>
      <w:numFmt w:val="decimal"/>
      <w:lvlText w:val="%2."/>
      <w:lvlJc w:val="left"/>
      <w:pPr>
        <w:ind w:left="2372" w:hanging="420"/>
        <w:jc w:val="right"/>
      </w:pPr>
      <w:rPr>
        <w:rFonts w:ascii="Times New Roman" w:eastAsia="Times New Roman" w:hAnsi="Times New Roman" w:cs="Times New Roman" w:hint="default"/>
        <w:b/>
        <w:bCs/>
        <w:spacing w:val="-3"/>
        <w:w w:val="99"/>
        <w:sz w:val="24"/>
        <w:szCs w:val="24"/>
        <w:u w:val="thick" w:color="000000"/>
        <w:lang w:val="en-US" w:eastAsia="en-US" w:bidi="en-US"/>
      </w:rPr>
    </w:lvl>
    <w:lvl w:ilvl="2" w:tplc="160E7246">
      <w:numFmt w:val="bullet"/>
      <w:lvlText w:val="•"/>
      <w:lvlJc w:val="left"/>
      <w:pPr>
        <w:ind w:left="3253" w:hanging="420"/>
      </w:pPr>
      <w:rPr>
        <w:rFonts w:hint="default"/>
        <w:lang w:val="en-US" w:eastAsia="en-US" w:bidi="en-US"/>
      </w:rPr>
    </w:lvl>
    <w:lvl w:ilvl="3" w:tplc="64E4E1A2">
      <w:numFmt w:val="bullet"/>
      <w:lvlText w:val="•"/>
      <w:lvlJc w:val="left"/>
      <w:pPr>
        <w:ind w:left="4126" w:hanging="420"/>
      </w:pPr>
      <w:rPr>
        <w:rFonts w:hint="default"/>
        <w:lang w:val="en-US" w:eastAsia="en-US" w:bidi="en-US"/>
      </w:rPr>
    </w:lvl>
    <w:lvl w:ilvl="4" w:tplc="A2BEC188">
      <w:numFmt w:val="bullet"/>
      <w:lvlText w:val="•"/>
      <w:lvlJc w:val="left"/>
      <w:pPr>
        <w:ind w:left="5000" w:hanging="420"/>
      </w:pPr>
      <w:rPr>
        <w:rFonts w:hint="default"/>
        <w:lang w:val="en-US" w:eastAsia="en-US" w:bidi="en-US"/>
      </w:rPr>
    </w:lvl>
    <w:lvl w:ilvl="5" w:tplc="19B23CD6">
      <w:numFmt w:val="bullet"/>
      <w:lvlText w:val="•"/>
      <w:lvlJc w:val="left"/>
      <w:pPr>
        <w:ind w:left="5873" w:hanging="420"/>
      </w:pPr>
      <w:rPr>
        <w:rFonts w:hint="default"/>
        <w:lang w:val="en-US" w:eastAsia="en-US" w:bidi="en-US"/>
      </w:rPr>
    </w:lvl>
    <w:lvl w:ilvl="6" w:tplc="547ECC80">
      <w:numFmt w:val="bullet"/>
      <w:lvlText w:val="•"/>
      <w:lvlJc w:val="left"/>
      <w:pPr>
        <w:ind w:left="6746" w:hanging="420"/>
      </w:pPr>
      <w:rPr>
        <w:rFonts w:hint="default"/>
        <w:lang w:val="en-US" w:eastAsia="en-US" w:bidi="en-US"/>
      </w:rPr>
    </w:lvl>
    <w:lvl w:ilvl="7" w:tplc="F62ECEF6">
      <w:numFmt w:val="bullet"/>
      <w:lvlText w:val="•"/>
      <w:lvlJc w:val="left"/>
      <w:pPr>
        <w:ind w:left="7620" w:hanging="420"/>
      </w:pPr>
      <w:rPr>
        <w:rFonts w:hint="default"/>
        <w:lang w:val="en-US" w:eastAsia="en-US" w:bidi="en-US"/>
      </w:rPr>
    </w:lvl>
    <w:lvl w:ilvl="8" w:tplc="28665F28">
      <w:numFmt w:val="bullet"/>
      <w:lvlText w:val="•"/>
      <w:lvlJc w:val="left"/>
      <w:pPr>
        <w:ind w:left="8493" w:hanging="420"/>
      </w:pPr>
      <w:rPr>
        <w:rFonts w:hint="default"/>
        <w:lang w:val="en-US" w:eastAsia="en-US" w:bidi="en-US"/>
      </w:rPr>
    </w:lvl>
  </w:abstractNum>
  <w:abstractNum w:abstractNumId="27" w15:restartNumberingAfterBreak="0">
    <w:nsid w:val="4F262EFD"/>
    <w:multiLevelType w:val="hybridMultilevel"/>
    <w:tmpl w:val="C5D6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436C19"/>
    <w:multiLevelType w:val="hybridMultilevel"/>
    <w:tmpl w:val="A7BEA008"/>
    <w:lvl w:ilvl="0" w:tplc="C722E6DE">
      <w:start w:val="1"/>
      <w:numFmt w:val="lowerLetter"/>
      <w:lvlText w:val="(%1)"/>
      <w:lvlJc w:val="left"/>
      <w:pPr>
        <w:ind w:left="440" w:hanging="324"/>
      </w:pPr>
      <w:rPr>
        <w:rFonts w:ascii="Times New Roman" w:eastAsia="Times New Roman" w:hAnsi="Times New Roman" w:cs="Times New Roman" w:hint="default"/>
        <w:spacing w:val="-2"/>
        <w:w w:val="99"/>
        <w:sz w:val="24"/>
        <w:szCs w:val="24"/>
        <w:lang w:val="en-US" w:eastAsia="en-US" w:bidi="en-US"/>
      </w:rPr>
    </w:lvl>
    <w:lvl w:ilvl="1" w:tplc="72BC201A">
      <w:numFmt w:val="bullet"/>
      <w:lvlText w:val="•"/>
      <w:lvlJc w:val="left"/>
      <w:pPr>
        <w:ind w:left="1420" w:hanging="324"/>
      </w:pPr>
      <w:rPr>
        <w:rFonts w:hint="default"/>
        <w:lang w:val="en-US" w:eastAsia="en-US" w:bidi="en-US"/>
      </w:rPr>
    </w:lvl>
    <w:lvl w:ilvl="2" w:tplc="CEE838FC">
      <w:numFmt w:val="bullet"/>
      <w:lvlText w:val="•"/>
      <w:lvlJc w:val="left"/>
      <w:pPr>
        <w:ind w:left="2400" w:hanging="324"/>
      </w:pPr>
      <w:rPr>
        <w:rFonts w:hint="default"/>
        <w:lang w:val="en-US" w:eastAsia="en-US" w:bidi="en-US"/>
      </w:rPr>
    </w:lvl>
    <w:lvl w:ilvl="3" w:tplc="6DE8D692">
      <w:numFmt w:val="bullet"/>
      <w:lvlText w:val="•"/>
      <w:lvlJc w:val="left"/>
      <w:pPr>
        <w:ind w:left="3380" w:hanging="324"/>
      </w:pPr>
      <w:rPr>
        <w:rFonts w:hint="default"/>
        <w:lang w:val="en-US" w:eastAsia="en-US" w:bidi="en-US"/>
      </w:rPr>
    </w:lvl>
    <w:lvl w:ilvl="4" w:tplc="25CC4B86">
      <w:numFmt w:val="bullet"/>
      <w:lvlText w:val="•"/>
      <w:lvlJc w:val="left"/>
      <w:pPr>
        <w:ind w:left="4360" w:hanging="324"/>
      </w:pPr>
      <w:rPr>
        <w:rFonts w:hint="default"/>
        <w:lang w:val="en-US" w:eastAsia="en-US" w:bidi="en-US"/>
      </w:rPr>
    </w:lvl>
    <w:lvl w:ilvl="5" w:tplc="BBB47EE6">
      <w:numFmt w:val="bullet"/>
      <w:lvlText w:val="•"/>
      <w:lvlJc w:val="left"/>
      <w:pPr>
        <w:ind w:left="5340" w:hanging="324"/>
      </w:pPr>
      <w:rPr>
        <w:rFonts w:hint="default"/>
        <w:lang w:val="en-US" w:eastAsia="en-US" w:bidi="en-US"/>
      </w:rPr>
    </w:lvl>
    <w:lvl w:ilvl="6" w:tplc="E39452C2">
      <w:numFmt w:val="bullet"/>
      <w:lvlText w:val="•"/>
      <w:lvlJc w:val="left"/>
      <w:pPr>
        <w:ind w:left="6320" w:hanging="324"/>
      </w:pPr>
      <w:rPr>
        <w:rFonts w:hint="default"/>
        <w:lang w:val="en-US" w:eastAsia="en-US" w:bidi="en-US"/>
      </w:rPr>
    </w:lvl>
    <w:lvl w:ilvl="7" w:tplc="6D4088D0">
      <w:numFmt w:val="bullet"/>
      <w:lvlText w:val="•"/>
      <w:lvlJc w:val="left"/>
      <w:pPr>
        <w:ind w:left="7300" w:hanging="324"/>
      </w:pPr>
      <w:rPr>
        <w:rFonts w:hint="default"/>
        <w:lang w:val="en-US" w:eastAsia="en-US" w:bidi="en-US"/>
      </w:rPr>
    </w:lvl>
    <w:lvl w:ilvl="8" w:tplc="37D2EE00">
      <w:numFmt w:val="bullet"/>
      <w:lvlText w:val="•"/>
      <w:lvlJc w:val="left"/>
      <w:pPr>
        <w:ind w:left="8280" w:hanging="324"/>
      </w:pPr>
      <w:rPr>
        <w:rFonts w:hint="default"/>
        <w:lang w:val="en-US" w:eastAsia="en-US" w:bidi="en-US"/>
      </w:rPr>
    </w:lvl>
  </w:abstractNum>
  <w:abstractNum w:abstractNumId="29" w15:restartNumberingAfterBreak="0">
    <w:nsid w:val="520306BD"/>
    <w:multiLevelType w:val="hybridMultilevel"/>
    <w:tmpl w:val="5D308FAC"/>
    <w:lvl w:ilvl="0" w:tplc="3D2C4772">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4BE06282">
      <w:numFmt w:val="bullet"/>
      <w:lvlText w:val="•"/>
      <w:lvlJc w:val="left"/>
      <w:pPr>
        <w:ind w:left="1420" w:hanging="339"/>
      </w:pPr>
      <w:rPr>
        <w:rFonts w:hint="default"/>
        <w:lang w:val="en-US" w:eastAsia="en-US" w:bidi="en-US"/>
      </w:rPr>
    </w:lvl>
    <w:lvl w:ilvl="2" w:tplc="7144A666">
      <w:numFmt w:val="bullet"/>
      <w:lvlText w:val="•"/>
      <w:lvlJc w:val="left"/>
      <w:pPr>
        <w:ind w:left="2400" w:hanging="339"/>
      </w:pPr>
      <w:rPr>
        <w:rFonts w:hint="default"/>
        <w:lang w:val="en-US" w:eastAsia="en-US" w:bidi="en-US"/>
      </w:rPr>
    </w:lvl>
    <w:lvl w:ilvl="3" w:tplc="303A8DE8">
      <w:numFmt w:val="bullet"/>
      <w:lvlText w:val="•"/>
      <w:lvlJc w:val="left"/>
      <w:pPr>
        <w:ind w:left="3380" w:hanging="339"/>
      </w:pPr>
      <w:rPr>
        <w:rFonts w:hint="default"/>
        <w:lang w:val="en-US" w:eastAsia="en-US" w:bidi="en-US"/>
      </w:rPr>
    </w:lvl>
    <w:lvl w:ilvl="4" w:tplc="82C6729E">
      <w:numFmt w:val="bullet"/>
      <w:lvlText w:val="•"/>
      <w:lvlJc w:val="left"/>
      <w:pPr>
        <w:ind w:left="4360" w:hanging="339"/>
      </w:pPr>
      <w:rPr>
        <w:rFonts w:hint="default"/>
        <w:lang w:val="en-US" w:eastAsia="en-US" w:bidi="en-US"/>
      </w:rPr>
    </w:lvl>
    <w:lvl w:ilvl="5" w:tplc="8EC0F6A4">
      <w:numFmt w:val="bullet"/>
      <w:lvlText w:val="•"/>
      <w:lvlJc w:val="left"/>
      <w:pPr>
        <w:ind w:left="5340" w:hanging="339"/>
      </w:pPr>
      <w:rPr>
        <w:rFonts w:hint="default"/>
        <w:lang w:val="en-US" w:eastAsia="en-US" w:bidi="en-US"/>
      </w:rPr>
    </w:lvl>
    <w:lvl w:ilvl="6" w:tplc="8DE89CAE">
      <w:numFmt w:val="bullet"/>
      <w:lvlText w:val="•"/>
      <w:lvlJc w:val="left"/>
      <w:pPr>
        <w:ind w:left="6320" w:hanging="339"/>
      </w:pPr>
      <w:rPr>
        <w:rFonts w:hint="default"/>
        <w:lang w:val="en-US" w:eastAsia="en-US" w:bidi="en-US"/>
      </w:rPr>
    </w:lvl>
    <w:lvl w:ilvl="7" w:tplc="36304D8A">
      <w:numFmt w:val="bullet"/>
      <w:lvlText w:val="•"/>
      <w:lvlJc w:val="left"/>
      <w:pPr>
        <w:ind w:left="7300" w:hanging="339"/>
      </w:pPr>
      <w:rPr>
        <w:rFonts w:hint="default"/>
        <w:lang w:val="en-US" w:eastAsia="en-US" w:bidi="en-US"/>
      </w:rPr>
    </w:lvl>
    <w:lvl w:ilvl="8" w:tplc="132CBECC">
      <w:numFmt w:val="bullet"/>
      <w:lvlText w:val="•"/>
      <w:lvlJc w:val="left"/>
      <w:pPr>
        <w:ind w:left="8280" w:hanging="339"/>
      </w:pPr>
      <w:rPr>
        <w:rFonts w:hint="default"/>
        <w:lang w:val="en-US" w:eastAsia="en-US" w:bidi="en-US"/>
      </w:rPr>
    </w:lvl>
  </w:abstractNum>
  <w:abstractNum w:abstractNumId="30" w15:restartNumberingAfterBreak="0">
    <w:nsid w:val="542B3DD3"/>
    <w:multiLevelType w:val="hybridMultilevel"/>
    <w:tmpl w:val="20EC48E0"/>
    <w:lvl w:ilvl="0" w:tplc="38C4425C">
      <w:start w:val="2"/>
      <w:numFmt w:val="upperLetter"/>
      <w:lvlText w:val="(%1)"/>
      <w:lvlJc w:val="left"/>
      <w:pPr>
        <w:ind w:left="440" w:hanging="378"/>
      </w:pPr>
      <w:rPr>
        <w:rFonts w:ascii="Times New Roman" w:eastAsia="Times New Roman" w:hAnsi="Times New Roman" w:cs="Times New Roman" w:hint="default"/>
        <w:spacing w:val="-8"/>
        <w:w w:val="99"/>
        <w:sz w:val="24"/>
        <w:szCs w:val="24"/>
        <w:lang w:val="en-US" w:eastAsia="en-US" w:bidi="en-US"/>
      </w:rPr>
    </w:lvl>
    <w:lvl w:ilvl="1" w:tplc="47307BC6">
      <w:numFmt w:val="bullet"/>
      <w:lvlText w:val="•"/>
      <w:lvlJc w:val="left"/>
      <w:pPr>
        <w:ind w:left="1420" w:hanging="378"/>
      </w:pPr>
      <w:rPr>
        <w:rFonts w:hint="default"/>
        <w:lang w:val="en-US" w:eastAsia="en-US" w:bidi="en-US"/>
      </w:rPr>
    </w:lvl>
    <w:lvl w:ilvl="2" w:tplc="01E03EE2">
      <w:numFmt w:val="bullet"/>
      <w:lvlText w:val="•"/>
      <w:lvlJc w:val="left"/>
      <w:pPr>
        <w:ind w:left="2400" w:hanging="378"/>
      </w:pPr>
      <w:rPr>
        <w:rFonts w:hint="default"/>
        <w:lang w:val="en-US" w:eastAsia="en-US" w:bidi="en-US"/>
      </w:rPr>
    </w:lvl>
    <w:lvl w:ilvl="3" w:tplc="EFECCC20">
      <w:numFmt w:val="bullet"/>
      <w:lvlText w:val="•"/>
      <w:lvlJc w:val="left"/>
      <w:pPr>
        <w:ind w:left="3380" w:hanging="378"/>
      </w:pPr>
      <w:rPr>
        <w:rFonts w:hint="default"/>
        <w:lang w:val="en-US" w:eastAsia="en-US" w:bidi="en-US"/>
      </w:rPr>
    </w:lvl>
    <w:lvl w:ilvl="4" w:tplc="61824460">
      <w:numFmt w:val="bullet"/>
      <w:lvlText w:val="•"/>
      <w:lvlJc w:val="left"/>
      <w:pPr>
        <w:ind w:left="4360" w:hanging="378"/>
      </w:pPr>
      <w:rPr>
        <w:rFonts w:hint="default"/>
        <w:lang w:val="en-US" w:eastAsia="en-US" w:bidi="en-US"/>
      </w:rPr>
    </w:lvl>
    <w:lvl w:ilvl="5" w:tplc="A866EC52">
      <w:numFmt w:val="bullet"/>
      <w:lvlText w:val="•"/>
      <w:lvlJc w:val="left"/>
      <w:pPr>
        <w:ind w:left="5340" w:hanging="378"/>
      </w:pPr>
      <w:rPr>
        <w:rFonts w:hint="default"/>
        <w:lang w:val="en-US" w:eastAsia="en-US" w:bidi="en-US"/>
      </w:rPr>
    </w:lvl>
    <w:lvl w:ilvl="6" w:tplc="C15C81F0">
      <w:numFmt w:val="bullet"/>
      <w:lvlText w:val="•"/>
      <w:lvlJc w:val="left"/>
      <w:pPr>
        <w:ind w:left="6320" w:hanging="378"/>
      </w:pPr>
      <w:rPr>
        <w:rFonts w:hint="default"/>
        <w:lang w:val="en-US" w:eastAsia="en-US" w:bidi="en-US"/>
      </w:rPr>
    </w:lvl>
    <w:lvl w:ilvl="7" w:tplc="64A4523C">
      <w:numFmt w:val="bullet"/>
      <w:lvlText w:val="•"/>
      <w:lvlJc w:val="left"/>
      <w:pPr>
        <w:ind w:left="7300" w:hanging="378"/>
      </w:pPr>
      <w:rPr>
        <w:rFonts w:hint="default"/>
        <w:lang w:val="en-US" w:eastAsia="en-US" w:bidi="en-US"/>
      </w:rPr>
    </w:lvl>
    <w:lvl w:ilvl="8" w:tplc="57A25724">
      <w:numFmt w:val="bullet"/>
      <w:lvlText w:val="•"/>
      <w:lvlJc w:val="left"/>
      <w:pPr>
        <w:ind w:left="8280" w:hanging="378"/>
      </w:pPr>
      <w:rPr>
        <w:rFonts w:hint="default"/>
        <w:lang w:val="en-US" w:eastAsia="en-US" w:bidi="en-US"/>
      </w:rPr>
    </w:lvl>
  </w:abstractNum>
  <w:abstractNum w:abstractNumId="31" w15:restartNumberingAfterBreak="0">
    <w:nsid w:val="56D8600C"/>
    <w:multiLevelType w:val="hybridMultilevel"/>
    <w:tmpl w:val="F4D05B5C"/>
    <w:lvl w:ilvl="0" w:tplc="305E152C">
      <w:start w:val="2"/>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B05ADBA2">
      <w:numFmt w:val="bullet"/>
      <w:lvlText w:val="•"/>
      <w:lvlJc w:val="left"/>
      <w:pPr>
        <w:ind w:left="1420" w:hanging="339"/>
      </w:pPr>
      <w:rPr>
        <w:rFonts w:hint="default"/>
        <w:lang w:val="en-US" w:eastAsia="en-US" w:bidi="en-US"/>
      </w:rPr>
    </w:lvl>
    <w:lvl w:ilvl="2" w:tplc="750017AC">
      <w:numFmt w:val="bullet"/>
      <w:lvlText w:val="•"/>
      <w:lvlJc w:val="left"/>
      <w:pPr>
        <w:ind w:left="2400" w:hanging="339"/>
      </w:pPr>
      <w:rPr>
        <w:rFonts w:hint="default"/>
        <w:lang w:val="en-US" w:eastAsia="en-US" w:bidi="en-US"/>
      </w:rPr>
    </w:lvl>
    <w:lvl w:ilvl="3" w:tplc="7AB284EC">
      <w:numFmt w:val="bullet"/>
      <w:lvlText w:val="•"/>
      <w:lvlJc w:val="left"/>
      <w:pPr>
        <w:ind w:left="3380" w:hanging="339"/>
      </w:pPr>
      <w:rPr>
        <w:rFonts w:hint="default"/>
        <w:lang w:val="en-US" w:eastAsia="en-US" w:bidi="en-US"/>
      </w:rPr>
    </w:lvl>
    <w:lvl w:ilvl="4" w:tplc="D948273E">
      <w:numFmt w:val="bullet"/>
      <w:lvlText w:val="•"/>
      <w:lvlJc w:val="left"/>
      <w:pPr>
        <w:ind w:left="4360" w:hanging="339"/>
      </w:pPr>
      <w:rPr>
        <w:rFonts w:hint="default"/>
        <w:lang w:val="en-US" w:eastAsia="en-US" w:bidi="en-US"/>
      </w:rPr>
    </w:lvl>
    <w:lvl w:ilvl="5" w:tplc="F014C398">
      <w:numFmt w:val="bullet"/>
      <w:lvlText w:val="•"/>
      <w:lvlJc w:val="left"/>
      <w:pPr>
        <w:ind w:left="5340" w:hanging="339"/>
      </w:pPr>
      <w:rPr>
        <w:rFonts w:hint="default"/>
        <w:lang w:val="en-US" w:eastAsia="en-US" w:bidi="en-US"/>
      </w:rPr>
    </w:lvl>
    <w:lvl w:ilvl="6" w:tplc="4CEEA662">
      <w:numFmt w:val="bullet"/>
      <w:lvlText w:val="•"/>
      <w:lvlJc w:val="left"/>
      <w:pPr>
        <w:ind w:left="6320" w:hanging="339"/>
      </w:pPr>
      <w:rPr>
        <w:rFonts w:hint="default"/>
        <w:lang w:val="en-US" w:eastAsia="en-US" w:bidi="en-US"/>
      </w:rPr>
    </w:lvl>
    <w:lvl w:ilvl="7" w:tplc="6DBAE2CE">
      <w:numFmt w:val="bullet"/>
      <w:lvlText w:val="•"/>
      <w:lvlJc w:val="left"/>
      <w:pPr>
        <w:ind w:left="7300" w:hanging="339"/>
      </w:pPr>
      <w:rPr>
        <w:rFonts w:hint="default"/>
        <w:lang w:val="en-US" w:eastAsia="en-US" w:bidi="en-US"/>
      </w:rPr>
    </w:lvl>
    <w:lvl w:ilvl="8" w:tplc="8CBEEFAE">
      <w:numFmt w:val="bullet"/>
      <w:lvlText w:val="•"/>
      <w:lvlJc w:val="left"/>
      <w:pPr>
        <w:ind w:left="8280" w:hanging="339"/>
      </w:pPr>
      <w:rPr>
        <w:rFonts w:hint="default"/>
        <w:lang w:val="en-US" w:eastAsia="en-US" w:bidi="en-US"/>
      </w:rPr>
    </w:lvl>
  </w:abstractNum>
  <w:abstractNum w:abstractNumId="32" w15:restartNumberingAfterBreak="0">
    <w:nsid w:val="58B13D8D"/>
    <w:multiLevelType w:val="hybridMultilevel"/>
    <w:tmpl w:val="211817F2"/>
    <w:lvl w:ilvl="0" w:tplc="01126434">
      <w:start w:val="2"/>
      <w:numFmt w:val="upperLetter"/>
      <w:lvlText w:val="(%1)"/>
      <w:lvlJc w:val="left"/>
      <w:pPr>
        <w:ind w:left="440" w:hanging="378"/>
      </w:pPr>
      <w:rPr>
        <w:rFonts w:ascii="Times New Roman" w:eastAsia="Times New Roman" w:hAnsi="Times New Roman" w:cs="Times New Roman" w:hint="default"/>
        <w:spacing w:val="-8"/>
        <w:w w:val="99"/>
        <w:sz w:val="24"/>
        <w:szCs w:val="24"/>
        <w:lang w:val="en-US" w:eastAsia="en-US" w:bidi="en-US"/>
      </w:rPr>
    </w:lvl>
    <w:lvl w:ilvl="1" w:tplc="A498F924">
      <w:numFmt w:val="bullet"/>
      <w:lvlText w:val="•"/>
      <w:lvlJc w:val="left"/>
      <w:pPr>
        <w:ind w:left="1420" w:hanging="378"/>
      </w:pPr>
      <w:rPr>
        <w:rFonts w:hint="default"/>
        <w:lang w:val="en-US" w:eastAsia="en-US" w:bidi="en-US"/>
      </w:rPr>
    </w:lvl>
    <w:lvl w:ilvl="2" w:tplc="A2646D0A">
      <w:numFmt w:val="bullet"/>
      <w:lvlText w:val="•"/>
      <w:lvlJc w:val="left"/>
      <w:pPr>
        <w:ind w:left="2400" w:hanging="378"/>
      </w:pPr>
      <w:rPr>
        <w:rFonts w:hint="default"/>
        <w:lang w:val="en-US" w:eastAsia="en-US" w:bidi="en-US"/>
      </w:rPr>
    </w:lvl>
    <w:lvl w:ilvl="3" w:tplc="79E83AD6">
      <w:numFmt w:val="bullet"/>
      <w:lvlText w:val="•"/>
      <w:lvlJc w:val="left"/>
      <w:pPr>
        <w:ind w:left="3380" w:hanging="378"/>
      </w:pPr>
      <w:rPr>
        <w:rFonts w:hint="default"/>
        <w:lang w:val="en-US" w:eastAsia="en-US" w:bidi="en-US"/>
      </w:rPr>
    </w:lvl>
    <w:lvl w:ilvl="4" w:tplc="8ECCD1F4">
      <w:numFmt w:val="bullet"/>
      <w:lvlText w:val="•"/>
      <w:lvlJc w:val="left"/>
      <w:pPr>
        <w:ind w:left="4360" w:hanging="378"/>
      </w:pPr>
      <w:rPr>
        <w:rFonts w:hint="default"/>
        <w:lang w:val="en-US" w:eastAsia="en-US" w:bidi="en-US"/>
      </w:rPr>
    </w:lvl>
    <w:lvl w:ilvl="5" w:tplc="2D8E1060">
      <w:numFmt w:val="bullet"/>
      <w:lvlText w:val="•"/>
      <w:lvlJc w:val="left"/>
      <w:pPr>
        <w:ind w:left="5340" w:hanging="378"/>
      </w:pPr>
      <w:rPr>
        <w:rFonts w:hint="default"/>
        <w:lang w:val="en-US" w:eastAsia="en-US" w:bidi="en-US"/>
      </w:rPr>
    </w:lvl>
    <w:lvl w:ilvl="6" w:tplc="A04CFC5E">
      <w:numFmt w:val="bullet"/>
      <w:lvlText w:val="•"/>
      <w:lvlJc w:val="left"/>
      <w:pPr>
        <w:ind w:left="6320" w:hanging="378"/>
      </w:pPr>
      <w:rPr>
        <w:rFonts w:hint="default"/>
        <w:lang w:val="en-US" w:eastAsia="en-US" w:bidi="en-US"/>
      </w:rPr>
    </w:lvl>
    <w:lvl w:ilvl="7" w:tplc="3580BE62">
      <w:numFmt w:val="bullet"/>
      <w:lvlText w:val="•"/>
      <w:lvlJc w:val="left"/>
      <w:pPr>
        <w:ind w:left="7300" w:hanging="378"/>
      </w:pPr>
      <w:rPr>
        <w:rFonts w:hint="default"/>
        <w:lang w:val="en-US" w:eastAsia="en-US" w:bidi="en-US"/>
      </w:rPr>
    </w:lvl>
    <w:lvl w:ilvl="8" w:tplc="47D2D42C">
      <w:numFmt w:val="bullet"/>
      <w:lvlText w:val="•"/>
      <w:lvlJc w:val="left"/>
      <w:pPr>
        <w:ind w:left="8280" w:hanging="378"/>
      </w:pPr>
      <w:rPr>
        <w:rFonts w:hint="default"/>
        <w:lang w:val="en-US" w:eastAsia="en-US" w:bidi="en-US"/>
      </w:rPr>
    </w:lvl>
  </w:abstractNum>
  <w:abstractNum w:abstractNumId="33" w15:restartNumberingAfterBreak="0">
    <w:nsid w:val="5B075228"/>
    <w:multiLevelType w:val="hybridMultilevel"/>
    <w:tmpl w:val="19D0BA38"/>
    <w:lvl w:ilvl="0" w:tplc="85B63A66">
      <w:start w:val="1"/>
      <w:numFmt w:val="lowerRoman"/>
      <w:lvlText w:val="(%1)"/>
      <w:lvlJc w:val="left"/>
      <w:pPr>
        <w:ind w:left="786" w:hanging="346"/>
      </w:pPr>
      <w:rPr>
        <w:rFonts w:ascii="Times New Roman" w:eastAsia="Times New Roman" w:hAnsi="Times New Roman" w:cs="Times New Roman" w:hint="default"/>
        <w:spacing w:val="-7"/>
        <w:w w:val="99"/>
        <w:sz w:val="24"/>
        <w:szCs w:val="24"/>
        <w:lang w:val="en-US" w:eastAsia="en-US" w:bidi="en-US"/>
      </w:rPr>
    </w:lvl>
    <w:lvl w:ilvl="1" w:tplc="E26A9286">
      <w:numFmt w:val="bullet"/>
      <w:lvlText w:val="•"/>
      <w:lvlJc w:val="left"/>
      <w:pPr>
        <w:ind w:left="1726" w:hanging="346"/>
      </w:pPr>
      <w:rPr>
        <w:rFonts w:hint="default"/>
        <w:lang w:val="en-US" w:eastAsia="en-US" w:bidi="en-US"/>
      </w:rPr>
    </w:lvl>
    <w:lvl w:ilvl="2" w:tplc="B4E430D6">
      <w:numFmt w:val="bullet"/>
      <w:lvlText w:val="•"/>
      <w:lvlJc w:val="left"/>
      <w:pPr>
        <w:ind w:left="2672" w:hanging="346"/>
      </w:pPr>
      <w:rPr>
        <w:rFonts w:hint="default"/>
        <w:lang w:val="en-US" w:eastAsia="en-US" w:bidi="en-US"/>
      </w:rPr>
    </w:lvl>
    <w:lvl w:ilvl="3" w:tplc="DD82690A">
      <w:numFmt w:val="bullet"/>
      <w:lvlText w:val="•"/>
      <w:lvlJc w:val="left"/>
      <w:pPr>
        <w:ind w:left="3618" w:hanging="346"/>
      </w:pPr>
      <w:rPr>
        <w:rFonts w:hint="default"/>
        <w:lang w:val="en-US" w:eastAsia="en-US" w:bidi="en-US"/>
      </w:rPr>
    </w:lvl>
    <w:lvl w:ilvl="4" w:tplc="42369A9A">
      <w:numFmt w:val="bullet"/>
      <w:lvlText w:val="•"/>
      <w:lvlJc w:val="left"/>
      <w:pPr>
        <w:ind w:left="4564" w:hanging="346"/>
      </w:pPr>
      <w:rPr>
        <w:rFonts w:hint="default"/>
        <w:lang w:val="en-US" w:eastAsia="en-US" w:bidi="en-US"/>
      </w:rPr>
    </w:lvl>
    <w:lvl w:ilvl="5" w:tplc="84308440">
      <w:numFmt w:val="bullet"/>
      <w:lvlText w:val="•"/>
      <w:lvlJc w:val="left"/>
      <w:pPr>
        <w:ind w:left="5510" w:hanging="346"/>
      </w:pPr>
      <w:rPr>
        <w:rFonts w:hint="default"/>
        <w:lang w:val="en-US" w:eastAsia="en-US" w:bidi="en-US"/>
      </w:rPr>
    </w:lvl>
    <w:lvl w:ilvl="6" w:tplc="EFDA3CDC">
      <w:numFmt w:val="bullet"/>
      <w:lvlText w:val="•"/>
      <w:lvlJc w:val="left"/>
      <w:pPr>
        <w:ind w:left="6456" w:hanging="346"/>
      </w:pPr>
      <w:rPr>
        <w:rFonts w:hint="default"/>
        <w:lang w:val="en-US" w:eastAsia="en-US" w:bidi="en-US"/>
      </w:rPr>
    </w:lvl>
    <w:lvl w:ilvl="7" w:tplc="4058E03E">
      <w:numFmt w:val="bullet"/>
      <w:lvlText w:val="•"/>
      <w:lvlJc w:val="left"/>
      <w:pPr>
        <w:ind w:left="7402" w:hanging="346"/>
      </w:pPr>
      <w:rPr>
        <w:rFonts w:hint="default"/>
        <w:lang w:val="en-US" w:eastAsia="en-US" w:bidi="en-US"/>
      </w:rPr>
    </w:lvl>
    <w:lvl w:ilvl="8" w:tplc="5CEE80C2">
      <w:numFmt w:val="bullet"/>
      <w:lvlText w:val="•"/>
      <w:lvlJc w:val="left"/>
      <w:pPr>
        <w:ind w:left="8348" w:hanging="346"/>
      </w:pPr>
      <w:rPr>
        <w:rFonts w:hint="default"/>
        <w:lang w:val="en-US" w:eastAsia="en-US" w:bidi="en-US"/>
      </w:rPr>
    </w:lvl>
  </w:abstractNum>
  <w:abstractNum w:abstractNumId="34" w15:restartNumberingAfterBreak="0">
    <w:nsid w:val="5EF22F78"/>
    <w:multiLevelType w:val="hybridMultilevel"/>
    <w:tmpl w:val="926493C0"/>
    <w:lvl w:ilvl="0" w:tplc="A89CDF82">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30904B5C">
      <w:numFmt w:val="bullet"/>
      <w:lvlText w:val="•"/>
      <w:lvlJc w:val="left"/>
      <w:pPr>
        <w:ind w:left="1420" w:hanging="339"/>
      </w:pPr>
      <w:rPr>
        <w:rFonts w:hint="default"/>
        <w:lang w:val="en-US" w:eastAsia="en-US" w:bidi="en-US"/>
      </w:rPr>
    </w:lvl>
    <w:lvl w:ilvl="2" w:tplc="91588B32">
      <w:numFmt w:val="bullet"/>
      <w:lvlText w:val="•"/>
      <w:lvlJc w:val="left"/>
      <w:pPr>
        <w:ind w:left="2400" w:hanging="339"/>
      </w:pPr>
      <w:rPr>
        <w:rFonts w:hint="default"/>
        <w:lang w:val="en-US" w:eastAsia="en-US" w:bidi="en-US"/>
      </w:rPr>
    </w:lvl>
    <w:lvl w:ilvl="3" w:tplc="6D827C16">
      <w:numFmt w:val="bullet"/>
      <w:lvlText w:val="•"/>
      <w:lvlJc w:val="left"/>
      <w:pPr>
        <w:ind w:left="3380" w:hanging="339"/>
      </w:pPr>
      <w:rPr>
        <w:rFonts w:hint="default"/>
        <w:lang w:val="en-US" w:eastAsia="en-US" w:bidi="en-US"/>
      </w:rPr>
    </w:lvl>
    <w:lvl w:ilvl="4" w:tplc="E070A38C">
      <w:numFmt w:val="bullet"/>
      <w:lvlText w:val="•"/>
      <w:lvlJc w:val="left"/>
      <w:pPr>
        <w:ind w:left="4360" w:hanging="339"/>
      </w:pPr>
      <w:rPr>
        <w:rFonts w:hint="default"/>
        <w:lang w:val="en-US" w:eastAsia="en-US" w:bidi="en-US"/>
      </w:rPr>
    </w:lvl>
    <w:lvl w:ilvl="5" w:tplc="9DB21F22">
      <w:numFmt w:val="bullet"/>
      <w:lvlText w:val="•"/>
      <w:lvlJc w:val="left"/>
      <w:pPr>
        <w:ind w:left="5340" w:hanging="339"/>
      </w:pPr>
      <w:rPr>
        <w:rFonts w:hint="default"/>
        <w:lang w:val="en-US" w:eastAsia="en-US" w:bidi="en-US"/>
      </w:rPr>
    </w:lvl>
    <w:lvl w:ilvl="6" w:tplc="A9584088">
      <w:numFmt w:val="bullet"/>
      <w:lvlText w:val="•"/>
      <w:lvlJc w:val="left"/>
      <w:pPr>
        <w:ind w:left="6320" w:hanging="339"/>
      </w:pPr>
      <w:rPr>
        <w:rFonts w:hint="default"/>
        <w:lang w:val="en-US" w:eastAsia="en-US" w:bidi="en-US"/>
      </w:rPr>
    </w:lvl>
    <w:lvl w:ilvl="7" w:tplc="1AC67192">
      <w:numFmt w:val="bullet"/>
      <w:lvlText w:val="•"/>
      <w:lvlJc w:val="left"/>
      <w:pPr>
        <w:ind w:left="7300" w:hanging="339"/>
      </w:pPr>
      <w:rPr>
        <w:rFonts w:hint="default"/>
        <w:lang w:val="en-US" w:eastAsia="en-US" w:bidi="en-US"/>
      </w:rPr>
    </w:lvl>
    <w:lvl w:ilvl="8" w:tplc="678CC106">
      <w:numFmt w:val="bullet"/>
      <w:lvlText w:val="•"/>
      <w:lvlJc w:val="left"/>
      <w:pPr>
        <w:ind w:left="8280" w:hanging="339"/>
      </w:pPr>
      <w:rPr>
        <w:rFonts w:hint="default"/>
        <w:lang w:val="en-US" w:eastAsia="en-US" w:bidi="en-US"/>
      </w:rPr>
    </w:lvl>
  </w:abstractNum>
  <w:abstractNum w:abstractNumId="35" w15:restartNumberingAfterBreak="0">
    <w:nsid w:val="5F755342"/>
    <w:multiLevelType w:val="hybridMultilevel"/>
    <w:tmpl w:val="9D86C610"/>
    <w:lvl w:ilvl="0" w:tplc="D5B08106">
      <w:numFmt w:val="bullet"/>
      <w:lvlText w:val="-"/>
      <w:lvlJc w:val="left"/>
      <w:pPr>
        <w:ind w:left="440" w:hanging="140"/>
      </w:pPr>
      <w:rPr>
        <w:rFonts w:ascii="Times New Roman" w:eastAsia="Times New Roman" w:hAnsi="Times New Roman" w:cs="Times New Roman" w:hint="default"/>
        <w:w w:val="99"/>
        <w:sz w:val="24"/>
        <w:szCs w:val="24"/>
        <w:lang w:val="en-US" w:eastAsia="en-US" w:bidi="en-US"/>
      </w:rPr>
    </w:lvl>
    <w:lvl w:ilvl="1" w:tplc="68EA6164">
      <w:numFmt w:val="bullet"/>
      <w:lvlText w:val="•"/>
      <w:lvlJc w:val="left"/>
      <w:pPr>
        <w:ind w:left="1420" w:hanging="140"/>
      </w:pPr>
      <w:rPr>
        <w:rFonts w:hint="default"/>
        <w:lang w:val="en-US" w:eastAsia="en-US" w:bidi="en-US"/>
      </w:rPr>
    </w:lvl>
    <w:lvl w:ilvl="2" w:tplc="BD46C090">
      <w:numFmt w:val="bullet"/>
      <w:lvlText w:val="•"/>
      <w:lvlJc w:val="left"/>
      <w:pPr>
        <w:ind w:left="2400" w:hanging="140"/>
      </w:pPr>
      <w:rPr>
        <w:rFonts w:hint="default"/>
        <w:lang w:val="en-US" w:eastAsia="en-US" w:bidi="en-US"/>
      </w:rPr>
    </w:lvl>
    <w:lvl w:ilvl="3" w:tplc="EDC65014">
      <w:numFmt w:val="bullet"/>
      <w:lvlText w:val="•"/>
      <w:lvlJc w:val="left"/>
      <w:pPr>
        <w:ind w:left="3380" w:hanging="140"/>
      </w:pPr>
      <w:rPr>
        <w:rFonts w:hint="default"/>
        <w:lang w:val="en-US" w:eastAsia="en-US" w:bidi="en-US"/>
      </w:rPr>
    </w:lvl>
    <w:lvl w:ilvl="4" w:tplc="9168B98A">
      <w:numFmt w:val="bullet"/>
      <w:lvlText w:val="•"/>
      <w:lvlJc w:val="left"/>
      <w:pPr>
        <w:ind w:left="4360" w:hanging="140"/>
      </w:pPr>
      <w:rPr>
        <w:rFonts w:hint="default"/>
        <w:lang w:val="en-US" w:eastAsia="en-US" w:bidi="en-US"/>
      </w:rPr>
    </w:lvl>
    <w:lvl w:ilvl="5" w:tplc="6978AABE">
      <w:numFmt w:val="bullet"/>
      <w:lvlText w:val="•"/>
      <w:lvlJc w:val="left"/>
      <w:pPr>
        <w:ind w:left="5340" w:hanging="140"/>
      </w:pPr>
      <w:rPr>
        <w:rFonts w:hint="default"/>
        <w:lang w:val="en-US" w:eastAsia="en-US" w:bidi="en-US"/>
      </w:rPr>
    </w:lvl>
    <w:lvl w:ilvl="6" w:tplc="E4367946">
      <w:numFmt w:val="bullet"/>
      <w:lvlText w:val="•"/>
      <w:lvlJc w:val="left"/>
      <w:pPr>
        <w:ind w:left="6320" w:hanging="140"/>
      </w:pPr>
      <w:rPr>
        <w:rFonts w:hint="default"/>
        <w:lang w:val="en-US" w:eastAsia="en-US" w:bidi="en-US"/>
      </w:rPr>
    </w:lvl>
    <w:lvl w:ilvl="7" w:tplc="CF5CAFFA">
      <w:numFmt w:val="bullet"/>
      <w:lvlText w:val="•"/>
      <w:lvlJc w:val="left"/>
      <w:pPr>
        <w:ind w:left="7300" w:hanging="140"/>
      </w:pPr>
      <w:rPr>
        <w:rFonts w:hint="default"/>
        <w:lang w:val="en-US" w:eastAsia="en-US" w:bidi="en-US"/>
      </w:rPr>
    </w:lvl>
    <w:lvl w:ilvl="8" w:tplc="BA32B5D6">
      <w:numFmt w:val="bullet"/>
      <w:lvlText w:val="•"/>
      <w:lvlJc w:val="left"/>
      <w:pPr>
        <w:ind w:left="8280" w:hanging="140"/>
      </w:pPr>
      <w:rPr>
        <w:rFonts w:hint="default"/>
        <w:lang w:val="en-US" w:eastAsia="en-US" w:bidi="en-US"/>
      </w:rPr>
    </w:lvl>
  </w:abstractNum>
  <w:abstractNum w:abstractNumId="36" w15:restartNumberingAfterBreak="0">
    <w:nsid w:val="62441064"/>
    <w:multiLevelType w:val="hybridMultilevel"/>
    <w:tmpl w:val="056AF4AE"/>
    <w:lvl w:ilvl="0" w:tplc="81065D5E">
      <w:start w:val="1"/>
      <w:numFmt w:val="decimal"/>
      <w:lvlText w:val="(%1)"/>
      <w:lvlJc w:val="left"/>
      <w:pPr>
        <w:ind w:left="838" w:hanging="399"/>
      </w:pPr>
      <w:rPr>
        <w:rFonts w:ascii="Times New Roman" w:eastAsia="Times New Roman" w:hAnsi="Times New Roman" w:cs="Times New Roman" w:hint="default"/>
        <w:spacing w:val="-2"/>
        <w:w w:val="99"/>
        <w:sz w:val="24"/>
        <w:szCs w:val="24"/>
        <w:lang w:val="en-US" w:eastAsia="en-US" w:bidi="en-US"/>
      </w:rPr>
    </w:lvl>
    <w:lvl w:ilvl="1" w:tplc="3678271E">
      <w:numFmt w:val="bullet"/>
      <w:lvlText w:val="•"/>
      <w:lvlJc w:val="left"/>
      <w:pPr>
        <w:ind w:left="1780" w:hanging="399"/>
      </w:pPr>
      <w:rPr>
        <w:rFonts w:hint="default"/>
        <w:lang w:val="en-US" w:eastAsia="en-US" w:bidi="en-US"/>
      </w:rPr>
    </w:lvl>
    <w:lvl w:ilvl="2" w:tplc="FA02E5D2">
      <w:numFmt w:val="bullet"/>
      <w:lvlText w:val="•"/>
      <w:lvlJc w:val="left"/>
      <w:pPr>
        <w:ind w:left="2720" w:hanging="399"/>
      </w:pPr>
      <w:rPr>
        <w:rFonts w:hint="default"/>
        <w:lang w:val="en-US" w:eastAsia="en-US" w:bidi="en-US"/>
      </w:rPr>
    </w:lvl>
    <w:lvl w:ilvl="3" w:tplc="70340606">
      <w:numFmt w:val="bullet"/>
      <w:lvlText w:val="•"/>
      <w:lvlJc w:val="left"/>
      <w:pPr>
        <w:ind w:left="3660" w:hanging="399"/>
      </w:pPr>
      <w:rPr>
        <w:rFonts w:hint="default"/>
        <w:lang w:val="en-US" w:eastAsia="en-US" w:bidi="en-US"/>
      </w:rPr>
    </w:lvl>
    <w:lvl w:ilvl="4" w:tplc="7C3A538A">
      <w:numFmt w:val="bullet"/>
      <w:lvlText w:val="•"/>
      <w:lvlJc w:val="left"/>
      <w:pPr>
        <w:ind w:left="4600" w:hanging="399"/>
      </w:pPr>
      <w:rPr>
        <w:rFonts w:hint="default"/>
        <w:lang w:val="en-US" w:eastAsia="en-US" w:bidi="en-US"/>
      </w:rPr>
    </w:lvl>
    <w:lvl w:ilvl="5" w:tplc="6D9429FE">
      <w:numFmt w:val="bullet"/>
      <w:lvlText w:val="•"/>
      <w:lvlJc w:val="left"/>
      <w:pPr>
        <w:ind w:left="5540" w:hanging="399"/>
      </w:pPr>
      <w:rPr>
        <w:rFonts w:hint="default"/>
        <w:lang w:val="en-US" w:eastAsia="en-US" w:bidi="en-US"/>
      </w:rPr>
    </w:lvl>
    <w:lvl w:ilvl="6" w:tplc="3FFC23A0">
      <w:numFmt w:val="bullet"/>
      <w:lvlText w:val="•"/>
      <w:lvlJc w:val="left"/>
      <w:pPr>
        <w:ind w:left="6480" w:hanging="399"/>
      </w:pPr>
      <w:rPr>
        <w:rFonts w:hint="default"/>
        <w:lang w:val="en-US" w:eastAsia="en-US" w:bidi="en-US"/>
      </w:rPr>
    </w:lvl>
    <w:lvl w:ilvl="7" w:tplc="3AE26E32">
      <w:numFmt w:val="bullet"/>
      <w:lvlText w:val="•"/>
      <w:lvlJc w:val="left"/>
      <w:pPr>
        <w:ind w:left="7420" w:hanging="399"/>
      </w:pPr>
      <w:rPr>
        <w:rFonts w:hint="default"/>
        <w:lang w:val="en-US" w:eastAsia="en-US" w:bidi="en-US"/>
      </w:rPr>
    </w:lvl>
    <w:lvl w:ilvl="8" w:tplc="F9B2C37A">
      <w:numFmt w:val="bullet"/>
      <w:lvlText w:val="•"/>
      <w:lvlJc w:val="left"/>
      <w:pPr>
        <w:ind w:left="8360" w:hanging="399"/>
      </w:pPr>
      <w:rPr>
        <w:rFonts w:hint="default"/>
        <w:lang w:val="en-US" w:eastAsia="en-US" w:bidi="en-US"/>
      </w:rPr>
    </w:lvl>
  </w:abstractNum>
  <w:abstractNum w:abstractNumId="37" w15:restartNumberingAfterBreak="0">
    <w:nsid w:val="62907D3D"/>
    <w:multiLevelType w:val="hybridMultilevel"/>
    <w:tmpl w:val="CF2414B6"/>
    <w:lvl w:ilvl="0" w:tplc="03EA9BCE">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B85C399E">
      <w:numFmt w:val="bullet"/>
      <w:lvlText w:val="•"/>
      <w:lvlJc w:val="left"/>
      <w:pPr>
        <w:ind w:left="1420" w:hanging="339"/>
      </w:pPr>
      <w:rPr>
        <w:rFonts w:hint="default"/>
        <w:lang w:val="en-US" w:eastAsia="en-US" w:bidi="en-US"/>
      </w:rPr>
    </w:lvl>
    <w:lvl w:ilvl="2" w:tplc="D33A19C2">
      <w:numFmt w:val="bullet"/>
      <w:lvlText w:val="•"/>
      <w:lvlJc w:val="left"/>
      <w:pPr>
        <w:ind w:left="2400" w:hanging="339"/>
      </w:pPr>
      <w:rPr>
        <w:rFonts w:hint="default"/>
        <w:lang w:val="en-US" w:eastAsia="en-US" w:bidi="en-US"/>
      </w:rPr>
    </w:lvl>
    <w:lvl w:ilvl="3" w:tplc="7D7CA072">
      <w:numFmt w:val="bullet"/>
      <w:lvlText w:val="•"/>
      <w:lvlJc w:val="left"/>
      <w:pPr>
        <w:ind w:left="3380" w:hanging="339"/>
      </w:pPr>
      <w:rPr>
        <w:rFonts w:hint="default"/>
        <w:lang w:val="en-US" w:eastAsia="en-US" w:bidi="en-US"/>
      </w:rPr>
    </w:lvl>
    <w:lvl w:ilvl="4" w:tplc="C8784512">
      <w:numFmt w:val="bullet"/>
      <w:lvlText w:val="•"/>
      <w:lvlJc w:val="left"/>
      <w:pPr>
        <w:ind w:left="4360" w:hanging="339"/>
      </w:pPr>
      <w:rPr>
        <w:rFonts w:hint="default"/>
        <w:lang w:val="en-US" w:eastAsia="en-US" w:bidi="en-US"/>
      </w:rPr>
    </w:lvl>
    <w:lvl w:ilvl="5" w:tplc="4A94994A">
      <w:numFmt w:val="bullet"/>
      <w:lvlText w:val="•"/>
      <w:lvlJc w:val="left"/>
      <w:pPr>
        <w:ind w:left="5340" w:hanging="339"/>
      </w:pPr>
      <w:rPr>
        <w:rFonts w:hint="default"/>
        <w:lang w:val="en-US" w:eastAsia="en-US" w:bidi="en-US"/>
      </w:rPr>
    </w:lvl>
    <w:lvl w:ilvl="6" w:tplc="28EC65CA">
      <w:numFmt w:val="bullet"/>
      <w:lvlText w:val="•"/>
      <w:lvlJc w:val="left"/>
      <w:pPr>
        <w:ind w:left="6320" w:hanging="339"/>
      </w:pPr>
      <w:rPr>
        <w:rFonts w:hint="default"/>
        <w:lang w:val="en-US" w:eastAsia="en-US" w:bidi="en-US"/>
      </w:rPr>
    </w:lvl>
    <w:lvl w:ilvl="7" w:tplc="859AF7FA">
      <w:numFmt w:val="bullet"/>
      <w:lvlText w:val="•"/>
      <w:lvlJc w:val="left"/>
      <w:pPr>
        <w:ind w:left="7300" w:hanging="339"/>
      </w:pPr>
      <w:rPr>
        <w:rFonts w:hint="default"/>
        <w:lang w:val="en-US" w:eastAsia="en-US" w:bidi="en-US"/>
      </w:rPr>
    </w:lvl>
    <w:lvl w:ilvl="8" w:tplc="BBD21AE8">
      <w:numFmt w:val="bullet"/>
      <w:lvlText w:val="•"/>
      <w:lvlJc w:val="left"/>
      <w:pPr>
        <w:ind w:left="8280" w:hanging="339"/>
      </w:pPr>
      <w:rPr>
        <w:rFonts w:hint="default"/>
        <w:lang w:val="en-US" w:eastAsia="en-US" w:bidi="en-US"/>
      </w:rPr>
    </w:lvl>
  </w:abstractNum>
  <w:abstractNum w:abstractNumId="38" w15:restartNumberingAfterBreak="0">
    <w:nsid w:val="67A57F57"/>
    <w:multiLevelType w:val="hybridMultilevel"/>
    <w:tmpl w:val="EC749B52"/>
    <w:lvl w:ilvl="0" w:tplc="0470B066">
      <w:start w:val="1"/>
      <w:numFmt w:val="lowerLetter"/>
      <w:lvlText w:val="%1."/>
      <w:lvlJc w:val="left"/>
      <w:pPr>
        <w:ind w:left="440" w:hanging="300"/>
      </w:pPr>
      <w:rPr>
        <w:rFonts w:ascii="Times New Roman" w:eastAsia="Times New Roman" w:hAnsi="Times New Roman" w:cs="Times New Roman" w:hint="default"/>
        <w:b/>
        <w:bCs/>
        <w:spacing w:val="-8"/>
        <w:w w:val="99"/>
        <w:sz w:val="24"/>
        <w:szCs w:val="24"/>
        <w:lang w:val="en-US" w:eastAsia="en-US" w:bidi="en-US"/>
      </w:rPr>
    </w:lvl>
    <w:lvl w:ilvl="1" w:tplc="CF6E280A">
      <w:start w:val="1"/>
      <w:numFmt w:val="decimal"/>
      <w:lvlText w:val="%2."/>
      <w:lvlJc w:val="left"/>
      <w:pPr>
        <w:ind w:left="440" w:hanging="300"/>
      </w:pPr>
      <w:rPr>
        <w:rFonts w:ascii="Times New Roman" w:eastAsia="Times New Roman" w:hAnsi="Times New Roman" w:cs="Times New Roman" w:hint="default"/>
        <w:spacing w:val="-8"/>
        <w:w w:val="99"/>
        <w:sz w:val="24"/>
        <w:szCs w:val="24"/>
        <w:lang w:val="en-US" w:eastAsia="en-US" w:bidi="en-US"/>
      </w:rPr>
    </w:lvl>
    <w:lvl w:ilvl="2" w:tplc="64882784">
      <w:start w:val="1"/>
      <w:numFmt w:val="lowerRoman"/>
      <w:lvlText w:val="%3."/>
      <w:lvlJc w:val="left"/>
      <w:pPr>
        <w:ind w:left="440" w:hanging="247"/>
      </w:pPr>
      <w:rPr>
        <w:rFonts w:ascii="Times New Roman" w:eastAsia="Times New Roman" w:hAnsi="Times New Roman" w:cs="Times New Roman" w:hint="default"/>
        <w:b/>
        <w:bCs/>
        <w:spacing w:val="-8"/>
        <w:w w:val="99"/>
        <w:sz w:val="24"/>
        <w:szCs w:val="24"/>
        <w:lang w:val="en-US" w:eastAsia="en-US" w:bidi="en-US"/>
      </w:rPr>
    </w:lvl>
    <w:lvl w:ilvl="3" w:tplc="56B6044E">
      <w:numFmt w:val="bullet"/>
      <w:lvlText w:val="•"/>
      <w:lvlJc w:val="left"/>
      <w:pPr>
        <w:ind w:left="3380" w:hanging="247"/>
      </w:pPr>
      <w:rPr>
        <w:rFonts w:hint="default"/>
        <w:lang w:val="en-US" w:eastAsia="en-US" w:bidi="en-US"/>
      </w:rPr>
    </w:lvl>
    <w:lvl w:ilvl="4" w:tplc="88D0395C">
      <w:numFmt w:val="bullet"/>
      <w:lvlText w:val="•"/>
      <w:lvlJc w:val="left"/>
      <w:pPr>
        <w:ind w:left="4360" w:hanging="247"/>
      </w:pPr>
      <w:rPr>
        <w:rFonts w:hint="default"/>
        <w:lang w:val="en-US" w:eastAsia="en-US" w:bidi="en-US"/>
      </w:rPr>
    </w:lvl>
    <w:lvl w:ilvl="5" w:tplc="EB8602CE">
      <w:numFmt w:val="bullet"/>
      <w:lvlText w:val="•"/>
      <w:lvlJc w:val="left"/>
      <w:pPr>
        <w:ind w:left="5340" w:hanging="247"/>
      </w:pPr>
      <w:rPr>
        <w:rFonts w:hint="default"/>
        <w:lang w:val="en-US" w:eastAsia="en-US" w:bidi="en-US"/>
      </w:rPr>
    </w:lvl>
    <w:lvl w:ilvl="6" w:tplc="D6DAE004">
      <w:numFmt w:val="bullet"/>
      <w:lvlText w:val="•"/>
      <w:lvlJc w:val="left"/>
      <w:pPr>
        <w:ind w:left="6320" w:hanging="247"/>
      </w:pPr>
      <w:rPr>
        <w:rFonts w:hint="default"/>
        <w:lang w:val="en-US" w:eastAsia="en-US" w:bidi="en-US"/>
      </w:rPr>
    </w:lvl>
    <w:lvl w:ilvl="7" w:tplc="B3C88EFE">
      <w:numFmt w:val="bullet"/>
      <w:lvlText w:val="•"/>
      <w:lvlJc w:val="left"/>
      <w:pPr>
        <w:ind w:left="7300" w:hanging="247"/>
      </w:pPr>
      <w:rPr>
        <w:rFonts w:hint="default"/>
        <w:lang w:val="en-US" w:eastAsia="en-US" w:bidi="en-US"/>
      </w:rPr>
    </w:lvl>
    <w:lvl w:ilvl="8" w:tplc="0D189708">
      <w:numFmt w:val="bullet"/>
      <w:lvlText w:val="•"/>
      <w:lvlJc w:val="left"/>
      <w:pPr>
        <w:ind w:left="8280" w:hanging="247"/>
      </w:pPr>
      <w:rPr>
        <w:rFonts w:hint="default"/>
        <w:lang w:val="en-US" w:eastAsia="en-US" w:bidi="en-US"/>
      </w:rPr>
    </w:lvl>
  </w:abstractNum>
  <w:abstractNum w:abstractNumId="39" w15:restartNumberingAfterBreak="0">
    <w:nsid w:val="6A9C3C19"/>
    <w:multiLevelType w:val="hybridMultilevel"/>
    <w:tmpl w:val="8AF6A93E"/>
    <w:lvl w:ilvl="0" w:tplc="5A4EF586">
      <w:start w:val="1"/>
      <w:numFmt w:val="decimal"/>
      <w:lvlText w:val="%1)"/>
      <w:lvlJc w:val="left"/>
      <w:pPr>
        <w:ind w:left="440" w:hanging="320"/>
      </w:pPr>
      <w:rPr>
        <w:rFonts w:ascii="Times New Roman" w:eastAsia="Times New Roman" w:hAnsi="Times New Roman" w:cs="Times New Roman" w:hint="default"/>
        <w:spacing w:val="-8"/>
        <w:w w:val="99"/>
        <w:sz w:val="24"/>
        <w:szCs w:val="24"/>
        <w:lang w:val="en-US" w:eastAsia="en-US" w:bidi="en-US"/>
      </w:rPr>
    </w:lvl>
    <w:lvl w:ilvl="1" w:tplc="A44A2514">
      <w:numFmt w:val="bullet"/>
      <w:lvlText w:val="•"/>
      <w:lvlJc w:val="left"/>
      <w:pPr>
        <w:ind w:left="1420" w:hanging="320"/>
      </w:pPr>
      <w:rPr>
        <w:rFonts w:hint="default"/>
        <w:lang w:val="en-US" w:eastAsia="en-US" w:bidi="en-US"/>
      </w:rPr>
    </w:lvl>
    <w:lvl w:ilvl="2" w:tplc="C57CB36A">
      <w:numFmt w:val="bullet"/>
      <w:lvlText w:val="•"/>
      <w:lvlJc w:val="left"/>
      <w:pPr>
        <w:ind w:left="2400" w:hanging="320"/>
      </w:pPr>
      <w:rPr>
        <w:rFonts w:hint="default"/>
        <w:lang w:val="en-US" w:eastAsia="en-US" w:bidi="en-US"/>
      </w:rPr>
    </w:lvl>
    <w:lvl w:ilvl="3" w:tplc="9D10FEE4">
      <w:numFmt w:val="bullet"/>
      <w:lvlText w:val="•"/>
      <w:lvlJc w:val="left"/>
      <w:pPr>
        <w:ind w:left="3380" w:hanging="320"/>
      </w:pPr>
      <w:rPr>
        <w:rFonts w:hint="default"/>
        <w:lang w:val="en-US" w:eastAsia="en-US" w:bidi="en-US"/>
      </w:rPr>
    </w:lvl>
    <w:lvl w:ilvl="4" w:tplc="3B1030B2">
      <w:numFmt w:val="bullet"/>
      <w:lvlText w:val="•"/>
      <w:lvlJc w:val="left"/>
      <w:pPr>
        <w:ind w:left="4360" w:hanging="320"/>
      </w:pPr>
      <w:rPr>
        <w:rFonts w:hint="default"/>
        <w:lang w:val="en-US" w:eastAsia="en-US" w:bidi="en-US"/>
      </w:rPr>
    </w:lvl>
    <w:lvl w:ilvl="5" w:tplc="691CE914">
      <w:numFmt w:val="bullet"/>
      <w:lvlText w:val="•"/>
      <w:lvlJc w:val="left"/>
      <w:pPr>
        <w:ind w:left="5340" w:hanging="320"/>
      </w:pPr>
      <w:rPr>
        <w:rFonts w:hint="default"/>
        <w:lang w:val="en-US" w:eastAsia="en-US" w:bidi="en-US"/>
      </w:rPr>
    </w:lvl>
    <w:lvl w:ilvl="6" w:tplc="6672A95A">
      <w:numFmt w:val="bullet"/>
      <w:lvlText w:val="•"/>
      <w:lvlJc w:val="left"/>
      <w:pPr>
        <w:ind w:left="6320" w:hanging="320"/>
      </w:pPr>
      <w:rPr>
        <w:rFonts w:hint="default"/>
        <w:lang w:val="en-US" w:eastAsia="en-US" w:bidi="en-US"/>
      </w:rPr>
    </w:lvl>
    <w:lvl w:ilvl="7" w:tplc="6BDC6EE2">
      <w:numFmt w:val="bullet"/>
      <w:lvlText w:val="•"/>
      <w:lvlJc w:val="left"/>
      <w:pPr>
        <w:ind w:left="7300" w:hanging="320"/>
      </w:pPr>
      <w:rPr>
        <w:rFonts w:hint="default"/>
        <w:lang w:val="en-US" w:eastAsia="en-US" w:bidi="en-US"/>
      </w:rPr>
    </w:lvl>
    <w:lvl w:ilvl="8" w:tplc="49A23168">
      <w:numFmt w:val="bullet"/>
      <w:lvlText w:val="•"/>
      <w:lvlJc w:val="left"/>
      <w:pPr>
        <w:ind w:left="8280" w:hanging="320"/>
      </w:pPr>
      <w:rPr>
        <w:rFonts w:hint="default"/>
        <w:lang w:val="en-US" w:eastAsia="en-US" w:bidi="en-US"/>
      </w:rPr>
    </w:lvl>
  </w:abstractNum>
  <w:abstractNum w:abstractNumId="40" w15:restartNumberingAfterBreak="0">
    <w:nsid w:val="6D54038D"/>
    <w:multiLevelType w:val="hybridMultilevel"/>
    <w:tmpl w:val="F05449FA"/>
    <w:lvl w:ilvl="0" w:tplc="5DDE65D4">
      <w:start w:val="1"/>
      <w:numFmt w:val="decimal"/>
      <w:lvlText w:val="%1."/>
      <w:lvlJc w:val="left"/>
      <w:pPr>
        <w:ind w:left="440" w:hanging="300"/>
      </w:pPr>
      <w:rPr>
        <w:rFonts w:ascii="Times New Roman" w:eastAsia="Times New Roman" w:hAnsi="Times New Roman" w:cs="Times New Roman" w:hint="default"/>
        <w:spacing w:val="-3"/>
        <w:w w:val="99"/>
        <w:sz w:val="24"/>
        <w:szCs w:val="24"/>
        <w:lang w:val="en-US" w:eastAsia="en-US" w:bidi="en-US"/>
      </w:rPr>
    </w:lvl>
    <w:lvl w:ilvl="1" w:tplc="DBE0995C">
      <w:numFmt w:val="bullet"/>
      <w:lvlText w:val="•"/>
      <w:lvlJc w:val="left"/>
      <w:pPr>
        <w:ind w:left="1420" w:hanging="300"/>
      </w:pPr>
      <w:rPr>
        <w:rFonts w:hint="default"/>
        <w:lang w:val="en-US" w:eastAsia="en-US" w:bidi="en-US"/>
      </w:rPr>
    </w:lvl>
    <w:lvl w:ilvl="2" w:tplc="FBFE083C">
      <w:numFmt w:val="bullet"/>
      <w:lvlText w:val="•"/>
      <w:lvlJc w:val="left"/>
      <w:pPr>
        <w:ind w:left="2400" w:hanging="300"/>
      </w:pPr>
      <w:rPr>
        <w:rFonts w:hint="default"/>
        <w:lang w:val="en-US" w:eastAsia="en-US" w:bidi="en-US"/>
      </w:rPr>
    </w:lvl>
    <w:lvl w:ilvl="3" w:tplc="2D54529A">
      <w:numFmt w:val="bullet"/>
      <w:lvlText w:val="•"/>
      <w:lvlJc w:val="left"/>
      <w:pPr>
        <w:ind w:left="3380" w:hanging="300"/>
      </w:pPr>
      <w:rPr>
        <w:rFonts w:hint="default"/>
        <w:lang w:val="en-US" w:eastAsia="en-US" w:bidi="en-US"/>
      </w:rPr>
    </w:lvl>
    <w:lvl w:ilvl="4" w:tplc="33245C46">
      <w:numFmt w:val="bullet"/>
      <w:lvlText w:val="•"/>
      <w:lvlJc w:val="left"/>
      <w:pPr>
        <w:ind w:left="4360" w:hanging="300"/>
      </w:pPr>
      <w:rPr>
        <w:rFonts w:hint="default"/>
        <w:lang w:val="en-US" w:eastAsia="en-US" w:bidi="en-US"/>
      </w:rPr>
    </w:lvl>
    <w:lvl w:ilvl="5" w:tplc="73807FD0">
      <w:numFmt w:val="bullet"/>
      <w:lvlText w:val="•"/>
      <w:lvlJc w:val="left"/>
      <w:pPr>
        <w:ind w:left="5340" w:hanging="300"/>
      </w:pPr>
      <w:rPr>
        <w:rFonts w:hint="default"/>
        <w:lang w:val="en-US" w:eastAsia="en-US" w:bidi="en-US"/>
      </w:rPr>
    </w:lvl>
    <w:lvl w:ilvl="6" w:tplc="BBF42816">
      <w:numFmt w:val="bullet"/>
      <w:lvlText w:val="•"/>
      <w:lvlJc w:val="left"/>
      <w:pPr>
        <w:ind w:left="6320" w:hanging="300"/>
      </w:pPr>
      <w:rPr>
        <w:rFonts w:hint="default"/>
        <w:lang w:val="en-US" w:eastAsia="en-US" w:bidi="en-US"/>
      </w:rPr>
    </w:lvl>
    <w:lvl w:ilvl="7" w:tplc="50CE5CEA">
      <w:numFmt w:val="bullet"/>
      <w:lvlText w:val="•"/>
      <w:lvlJc w:val="left"/>
      <w:pPr>
        <w:ind w:left="7300" w:hanging="300"/>
      </w:pPr>
      <w:rPr>
        <w:rFonts w:hint="default"/>
        <w:lang w:val="en-US" w:eastAsia="en-US" w:bidi="en-US"/>
      </w:rPr>
    </w:lvl>
    <w:lvl w:ilvl="8" w:tplc="F5D8071E">
      <w:numFmt w:val="bullet"/>
      <w:lvlText w:val="•"/>
      <w:lvlJc w:val="left"/>
      <w:pPr>
        <w:ind w:left="8280" w:hanging="300"/>
      </w:pPr>
      <w:rPr>
        <w:rFonts w:hint="default"/>
        <w:lang w:val="en-US" w:eastAsia="en-US" w:bidi="en-US"/>
      </w:rPr>
    </w:lvl>
  </w:abstractNum>
  <w:abstractNum w:abstractNumId="41" w15:restartNumberingAfterBreak="0">
    <w:nsid w:val="6DA82176"/>
    <w:multiLevelType w:val="hybridMultilevel"/>
    <w:tmpl w:val="E2E063A0"/>
    <w:lvl w:ilvl="0" w:tplc="85488C10">
      <w:start w:val="1"/>
      <w:numFmt w:val="lowerLetter"/>
      <w:lvlText w:val="%1."/>
      <w:lvlJc w:val="left"/>
      <w:pPr>
        <w:ind w:left="440" w:hanging="286"/>
      </w:pPr>
      <w:rPr>
        <w:rFonts w:ascii="Times New Roman" w:eastAsia="Times New Roman" w:hAnsi="Times New Roman" w:cs="Times New Roman" w:hint="default"/>
        <w:spacing w:val="-8"/>
        <w:w w:val="99"/>
        <w:sz w:val="24"/>
        <w:szCs w:val="24"/>
        <w:lang w:val="en-US" w:eastAsia="en-US" w:bidi="en-US"/>
      </w:rPr>
    </w:lvl>
    <w:lvl w:ilvl="1" w:tplc="ED767318">
      <w:numFmt w:val="bullet"/>
      <w:lvlText w:val="•"/>
      <w:lvlJc w:val="left"/>
      <w:pPr>
        <w:ind w:left="1420" w:hanging="286"/>
      </w:pPr>
      <w:rPr>
        <w:rFonts w:hint="default"/>
        <w:lang w:val="en-US" w:eastAsia="en-US" w:bidi="en-US"/>
      </w:rPr>
    </w:lvl>
    <w:lvl w:ilvl="2" w:tplc="DB0C1C38">
      <w:numFmt w:val="bullet"/>
      <w:lvlText w:val="•"/>
      <w:lvlJc w:val="left"/>
      <w:pPr>
        <w:ind w:left="2400" w:hanging="286"/>
      </w:pPr>
      <w:rPr>
        <w:rFonts w:hint="default"/>
        <w:lang w:val="en-US" w:eastAsia="en-US" w:bidi="en-US"/>
      </w:rPr>
    </w:lvl>
    <w:lvl w:ilvl="3" w:tplc="E8BAAF52">
      <w:numFmt w:val="bullet"/>
      <w:lvlText w:val="•"/>
      <w:lvlJc w:val="left"/>
      <w:pPr>
        <w:ind w:left="3380" w:hanging="286"/>
      </w:pPr>
      <w:rPr>
        <w:rFonts w:hint="default"/>
        <w:lang w:val="en-US" w:eastAsia="en-US" w:bidi="en-US"/>
      </w:rPr>
    </w:lvl>
    <w:lvl w:ilvl="4" w:tplc="8E4C5C9C">
      <w:numFmt w:val="bullet"/>
      <w:lvlText w:val="•"/>
      <w:lvlJc w:val="left"/>
      <w:pPr>
        <w:ind w:left="4360" w:hanging="286"/>
      </w:pPr>
      <w:rPr>
        <w:rFonts w:hint="default"/>
        <w:lang w:val="en-US" w:eastAsia="en-US" w:bidi="en-US"/>
      </w:rPr>
    </w:lvl>
    <w:lvl w:ilvl="5" w:tplc="3EACB040">
      <w:numFmt w:val="bullet"/>
      <w:lvlText w:val="•"/>
      <w:lvlJc w:val="left"/>
      <w:pPr>
        <w:ind w:left="5340" w:hanging="286"/>
      </w:pPr>
      <w:rPr>
        <w:rFonts w:hint="default"/>
        <w:lang w:val="en-US" w:eastAsia="en-US" w:bidi="en-US"/>
      </w:rPr>
    </w:lvl>
    <w:lvl w:ilvl="6" w:tplc="1400A7D2">
      <w:numFmt w:val="bullet"/>
      <w:lvlText w:val="•"/>
      <w:lvlJc w:val="left"/>
      <w:pPr>
        <w:ind w:left="6320" w:hanging="286"/>
      </w:pPr>
      <w:rPr>
        <w:rFonts w:hint="default"/>
        <w:lang w:val="en-US" w:eastAsia="en-US" w:bidi="en-US"/>
      </w:rPr>
    </w:lvl>
    <w:lvl w:ilvl="7" w:tplc="AB7E9FB0">
      <w:numFmt w:val="bullet"/>
      <w:lvlText w:val="•"/>
      <w:lvlJc w:val="left"/>
      <w:pPr>
        <w:ind w:left="7300" w:hanging="286"/>
      </w:pPr>
      <w:rPr>
        <w:rFonts w:hint="default"/>
        <w:lang w:val="en-US" w:eastAsia="en-US" w:bidi="en-US"/>
      </w:rPr>
    </w:lvl>
    <w:lvl w:ilvl="8" w:tplc="A74ECCD0">
      <w:numFmt w:val="bullet"/>
      <w:lvlText w:val="•"/>
      <w:lvlJc w:val="left"/>
      <w:pPr>
        <w:ind w:left="8280" w:hanging="286"/>
      </w:pPr>
      <w:rPr>
        <w:rFonts w:hint="default"/>
        <w:lang w:val="en-US" w:eastAsia="en-US" w:bidi="en-US"/>
      </w:rPr>
    </w:lvl>
  </w:abstractNum>
  <w:abstractNum w:abstractNumId="42" w15:restartNumberingAfterBreak="0">
    <w:nsid w:val="6F02748A"/>
    <w:multiLevelType w:val="hybridMultilevel"/>
    <w:tmpl w:val="2BFA8DD6"/>
    <w:lvl w:ilvl="0" w:tplc="C49AC07C">
      <w:start w:val="1"/>
      <w:numFmt w:val="lowerLetter"/>
      <w:lvlText w:val="%1."/>
      <w:lvlJc w:val="left"/>
      <w:pPr>
        <w:ind w:left="119" w:hanging="170"/>
      </w:pPr>
      <w:rPr>
        <w:rFonts w:ascii="Times New Roman" w:eastAsia="Times New Roman" w:hAnsi="Times New Roman" w:cs="Times New Roman" w:hint="default"/>
        <w:spacing w:val="-4"/>
        <w:w w:val="99"/>
        <w:sz w:val="18"/>
        <w:szCs w:val="18"/>
        <w:lang w:val="en-US" w:eastAsia="en-US" w:bidi="en-US"/>
      </w:rPr>
    </w:lvl>
    <w:lvl w:ilvl="1" w:tplc="E61EB268">
      <w:numFmt w:val="bullet"/>
      <w:lvlText w:val="•"/>
      <w:lvlJc w:val="left"/>
      <w:pPr>
        <w:ind w:left="254" w:hanging="170"/>
      </w:pPr>
      <w:rPr>
        <w:rFonts w:hint="default"/>
        <w:lang w:val="en-US" w:eastAsia="en-US" w:bidi="en-US"/>
      </w:rPr>
    </w:lvl>
    <w:lvl w:ilvl="2" w:tplc="C1FEE662">
      <w:numFmt w:val="bullet"/>
      <w:lvlText w:val="•"/>
      <w:lvlJc w:val="left"/>
      <w:pPr>
        <w:ind w:left="388" w:hanging="170"/>
      </w:pPr>
      <w:rPr>
        <w:rFonts w:hint="default"/>
        <w:lang w:val="en-US" w:eastAsia="en-US" w:bidi="en-US"/>
      </w:rPr>
    </w:lvl>
    <w:lvl w:ilvl="3" w:tplc="C1E62B92">
      <w:numFmt w:val="bullet"/>
      <w:lvlText w:val="•"/>
      <w:lvlJc w:val="left"/>
      <w:pPr>
        <w:ind w:left="522" w:hanging="170"/>
      </w:pPr>
      <w:rPr>
        <w:rFonts w:hint="default"/>
        <w:lang w:val="en-US" w:eastAsia="en-US" w:bidi="en-US"/>
      </w:rPr>
    </w:lvl>
    <w:lvl w:ilvl="4" w:tplc="EB84DEB6">
      <w:numFmt w:val="bullet"/>
      <w:lvlText w:val="•"/>
      <w:lvlJc w:val="left"/>
      <w:pPr>
        <w:ind w:left="656" w:hanging="170"/>
      </w:pPr>
      <w:rPr>
        <w:rFonts w:hint="default"/>
        <w:lang w:val="en-US" w:eastAsia="en-US" w:bidi="en-US"/>
      </w:rPr>
    </w:lvl>
    <w:lvl w:ilvl="5" w:tplc="9ABE0398">
      <w:numFmt w:val="bullet"/>
      <w:lvlText w:val="•"/>
      <w:lvlJc w:val="left"/>
      <w:pPr>
        <w:ind w:left="791" w:hanging="170"/>
      </w:pPr>
      <w:rPr>
        <w:rFonts w:hint="default"/>
        <w:lang w:val="en-US" w:eastAsia="en-US" w:bidi="en-US"/>
      </w:rPr>
    </w:lvl>
    <w:lvl w:ilvl="6" w:tplc="5E9A962A">
      <w:numFmt w:val="bullet"/>
      <w:lvlText w:val="•"/>
      <w:lvlJc w:val="left"/>
      <w:pPr>
        <w:ind w:left="925" w:hanging="170"/>
      </w:pPr>
      <w:rPr>
        <w:rFonts w:hint="default"/>
        <w:lang w:val="en-US" w:eastAsia="en-US" w:bidi="en-US"/>
      </w:rPr>
    </w:lvl>
    <w:lvl w:ilvl="7" w:tplc="2EB05FBE">
      <w:numFmt w:val="bullet"/>
      <w:lvlText w:val="•"/>
      <w:lvlJc w:val="left"/>
      <w:pPr>
        <w:ind w:left="1059" w:hanging="170"/>
      </w:pPr>
      <w:rPr>
        <w:rFonts w:hint="default"/>
        <w:lang w:val="en-US" w:eastAsia="en-US" w:bidi="en-US"/>
      </w:rPr>
    </w:lvl>
    <w:lvl w:ilvl="8" w:tplc="85BC1E8E">
      <w:numFmt w:val="bullet"/>
      <w:lvlText w:val="•"/>
      <w:lvlJc w:val="left"/>
      <w:pPr>
        <w:ind w:left="1193" w:hanging="170"/>
      </w:pPr>
      <w:rPr>
        <w:rFonts w:hint="default"/>
        <w:lang w:val="en-US" w:eastAsia="en-US" w:bidi="en-US"/>
      </w:rPr>
    </w:lvl>
  </w:abstractNum>
  <w:abstractNum w:abstractNumId="43" w15:restartNumberingAfterBreak="0">
    <w:nsid w:val="75447633"/>
    <w:multiLevelType w:val="hybridMultilevel"/>
    <w:tmpl w:val="8792621C"/>
    <w:lvl w:ilvl="0" w:tplc="25DCF460">
      <w:start w:val="1"/>
      <w:numFmt w:val="decimal"/>
      <w:lvlText w:val="%1."/>
      <w:lvlJc w:val="left"/>
      <w:pPr>
        <w:ind w:left="680" w:hanging="240"/>
      </w:pPr>
      <w:rPr>
        <w:rFonts w:ascii="Times New Roman" w:eastAsia="Times New Roman" w:hAnsi="Times New Roman" w:cs="Times New Roman" w:hint="default"/>
        <w:spacing w:val="-7"/>
        <w:w w:val="99"/>
        <w:sz w:val="24"/>
        <w:szCs w:val="24"/>
        <w:lang w:val="en-US" w:eastAsia="en-US" w:bidi="en-US"/>
      </w:rPr>
    </w:lvl>
    <w:lvl w:ilvl="1" w:tplc="95E6FDBA">
      <w:start w:val="1"/>
      <w:numFmt w:val="decimal"/>
      <w:lvlText w:val="%2."/>
      <w:lvlJc w:val="left"/>
      <w:pPr>
        <w:ind w:left="4221" w:hanging="360"/>
      </w:pPr>
      <w:rPr>
        <w:rFonts w:ascii="Times New Roman" w:eastAsia="Times New Roman" w:hAnsi="Times New Roman" w:cs="Times New Roman" w:hint="default"/>
        <w:b/>
        <w:bCs/>
        <w:spacing w:val="-3"/>
        <w:w w:val="99"/>
        <w:sz w:val="24"/>
        <w:szCs w:val="24"/>
        <w:lang w:val="en-US" w:eastAsia="en-US" w:bidi="en-US"/>
      </w:rPr>
    </w:lvl>
    <w:lvl w:ilvl="2" w:tplc="6A2222D2">
      <w:start w:val="3"/>
      <w:numFmt w:val="decimal"/>
      <w:lvlText w:val="%3."/>
      <w:lvlJc w:val="left"/>
      <w:pPr>
        <w:ind w:left="3474" w:hanging="300"/>
        <w:jc w:val="right"/>
      </w:pPr>
      <w:rPr>
        <w:rFonts w:ascii="Times New Roman" w:eastAsia="Times New Roman" w:hAnsi="Times New Roman" w:cs="Times New Roman" w:hint="default"/>
        <w:b/>
        <w:bCs/>
        <w:w w:val="99"/>
        <w:sz w:val="24"/>
        <w:szCs w:val="24"/>
        <w:u w:val="thick" w:color="000000"/>
        <w:lang w:val="en-US" w:eastAsia="en-US" w:bidi="en-US"/>
      </w:rPr>
    </w:lvl>
    <w:lvl w:ilvl="3" w:tplc="20F0EB5C">
      <w:numFmt w:val="bullet"/>
      <w:lvlText w:val="•"/>
      <w:lvlJc w:val="left"/>
      <w:pPr>
        <w:ind w:left="4320" w:hanging="300"/>
      </w:pPr>
      <w:rPr>
        <w:rFonts w:hint="default"/>
        <w:lang w:val="en-US" w:eastAsia="en-US" w:bidi="en-US"/>
      </w:rPr>
    </w:lvl>
    <w:lvl w:ilvl="4" w:tplc="AA04CF94">
      <w:numFmt w:val="bullet"/>
      <w:lvlText w:val="•"/>
      <w:lvlJc w:val="left"/>
      <w:pPr>
        <w:ind w:left="4400" w:hanging="300"/>
      </w:pPr>
      <w:rPr>
        <w:rFonts w:hint="default"/>
        <w:lang w:val="en-US" w:eastAsia="en-US" w:bidi="en-US"/>
      </w:rPr>
    </w:lvl>
    <w:lvl w:ilvl="5" w:tplc="20F00CF8">
      <w:numFmt w:val="bullet"/>
      <w:lvlText w:val="•"/>
      <w:lvlJc w:val="left"/>
      <w:pPr>
        <w:ind w:left="4560" w:hanging="300"/>
      </w:pPr>
      <w:rPr>
        <w:rFonts w:hint="default"/>
        <w:lang w:val="en-US" w:eastAsia="en-US" w:bidi="en-US"/>
      </w:rPr>
    </w:lvl>
    <w:lvl w:ilvl="6" w:tplc="D272F748">
      <w:numFmt w:val="bullet"/>
      <w:lvlText w:val="•"/>
      <w:lvlJc w:val="left"/>
      <w:pPr>
        <w:ind w:left="4620" w:hanging="300"/>
      </w:pPr>
      <w:rPr>
        <w:rFonts w:hint="default"/>
        <w:lang w:val="en-US" w:eastAsia="en-US" w:bidi="en-US"/>
      </w:rPr>
    </w:lvl>
    <w:lvl w:ilvl="7" w:tplc="13C616FE">
      <w:numFmt w:val="bullet"/>
      <w:lvlText w:val="•"/>
      <w:lvlJc w:val="left"/>
      <w:pPr>
        <w:ind w:left="6025" w:hanging="300"/>
      </w:pPr>
      <w:rPr>
        <w:rFonts w:hint="default"/>
        <w:lang w:val="en-US" w:eastAsia="en-US" w:bidi="en-US"/>
      </w:rPr>
    </w:lvl>
    <w:lvl w:ilvl="8" w:tplc="677C8BBE">
      <w:numFmt w:val="bullet"/>
      <w:lvlText w:val="•"/>
      <w:lvlJc w:val="left"/>
      <w:pPr>
        <w:ind w:left="7430" w:hanging="300"/>
      </w:pPr>
      <w:rPr>
        <w:rFonts w:hint="default"/>
        <w:lang w:val="en-US" w:eastAsia="en-US" w:bidi="en-US"/>
      </w:rPr>
    </w:lvl>
  </w:abstractNum>
  <w:abstractNum w:abstractNumId="44" w15:restartNumberingAfterBreak="0">
    <w:nsid w:val="76D10FB5"/>
    <w:multiLevelType w:val="hybridMultilevel"/>
    <w:tmpl w:val="6F5485D6"/>
    <w:lvl w:ilvl="0" w:tplc="CC46384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BF2C82"/>
    <w:multiLevelType w:val="hybridMultilevel"/>
    <w:tmpl w:val="7AA0C30A"/>
    <w:lvl w:ilvl="0" w:tplc="0896B306">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881E8A7E">
      <w:numFmt w:val="bullet"/>
      <w:lvlText w:val="•"/>
      <w:lvlJc w:val="left"/>
      <w:pPr>
        <w:ind w:left="1420" w:hanging="339"/>
      </w:pPr>
      <w:rPr>
        <w:rFonts w:hint="default"/>
        <w:lang w:val="en-US" w:eastAsia="en-US" w:bidi="en-US"/>
      </w:rPr>
    </w:lvl>
    <w:lvl w:ilvl="2" w:tplc="84EA85F0">
      <w:numFmt w:val="bullet"/>
      <w:lvlText w:val="•"/>
      <w:lvlJc w:val="left"/>
      <w:pPr>
        <w:ind w:left="2400" w:hanging="339"/>
      </w:pPr>
      <w:rPr>
        <w:rFonts w:hint="default"/>
        <w:lang w:val="en-US" w:eastAsia="en-US" w:bidi="en-US"/>
      </w:rPr>
    </w:lvl>
    <w:lvl w:ilvl="3" w:tplc="B7666340">
      <w:numFmt w:val="bullet"/>
      <w:lvlText w:val="•"/>
      <w:lvlJc w:val="left"/>
      <w:pPr>
        <w:ind w:left="3380" w:hanging="339"/>
      </w:pPr>
      <w:rPr>
        <w:rFonts w:hint="default"/>
        <w:lang w:val="en-US" w:eastAsia="en-US" w:bidi="en-US"/>
      </w:rPr>
    </w:lvl>
    <w:lvl w:ilvl="4" w:tplc="0EFE6D3C">
      <w:numFmt w:val="bullet"/>
      <w:lvlText w:val="•"/>
      <w:lvlJc w:val="left"/>
      <w:pPr>
        <w:ind w:left="4360" w:hanging="339"/>
      </w:pPr>
      <w:rPr>
        <w:rFonts w:hint="default"/>
        <w:lang w:val="en-US" w:eastAsia="en-US" w:bidi="en-US"/>
      </w:rPr>
    </w:lvl>
    <w:lvl w:ilvl="5" w:tplc="F8F42F34">
      <w:numFmt w:val="bullet"/>
      <w:lvlText w:val="•"/>
      <w:lvlJc w:val="left"/>
      <w:pPr>
        <w:ind w:left="5340" w:hanging="339"/>
      </w:pPr>
      <w:rPr>
        <w:rFonts w:hint="default"/>
        <w:lang w:val="en-US" w:eastAsia="en-US" w:bidi="en-US"/>
      </w:rPr>
    </w:lvl>
    <w:lvl w:ilvl="6" w:tplc="6D62A150">
      <w:numFmt w:val="bullet"/>
      <w:lvlText w:val="•"/>
      <w:lvlJc w:val="left"/>
      <w:pPr>
        <w:ind w:left="6320" w:hanging="339"/>
      </w:pPr>
      <w:rPr>
        <w:rFonts w:hint="default"/>
        <w:lang w:val="en-US" w:eastAsia="en-US" w:bidi="en-US"/>
      </w:rPr>
    </w:lvl>
    <w:lvl w:ilvl="7" w:tplc="FC8E7206">
      <w:numFmt w:val="bullet"/>
      <w:lvlText w:val="•"/>
      <w:lvlJc w:val="left"/>
      <w:pPr>
        <w:ind w:left="7300" w:hanging="339"/>
      </w:pPr>
      <w:rPr>
        <w:rFonts w:hint="default"/>
        <w:lang w:val="en-US" w:eastAsia="en-US" w:bidi="en-US"/>
      </w:rPr>
    </w:lvl>
    <w:lvl w:ilvl="8" w:tplc="E4E829CE">
      <w:numFmt w:val="bullet"/>
      <w:lvlText w:val="•"/>
      <w:lvlJc w:val="left"/>
      <w:pPr>
        <w:ind w:left="8280" w:hanging="339"/>
      </w:pPr>
      <w:rPr>
        <w:rFonts w:hint="default"/>
        <w:lang w:val="en-US" w:eastAsia="en-US" w:bidi="en-US"/>
      </w:rPr>
    </w:lvl>
  </w:abstractNum>
  <w:abstractNum w:abstractNumId="46" w15:restartNumberingAfterBreak="0">
    <w:nsid w:val="783C648D"/>
    <w:multiLevelType w:val="hybridMultilevel"/>
    <w:tmpl w:val="8D883156"/>
    <w:lvl w:ilvl="0" w:tplc="FD5AFA7A">
      <w:start w:val="1"/>
      <w:numFmt w:val="decimal"/>
      <w:lvlText w:val="(%1)"/>
      <w:lvlJc w:val="left"/>
      <w:pPr>
        <w:ind w:left="440" w:hanging="339"/>
      </w:pPr>
      <w:rPr>
        <w:rFonts w:ascii="Times New Roman" w:eastAsia="Times New Roman" w:hAnsi="Times New Roman" w:cs="Times New Roman" w:hint="default"/>
        <w:w w:val="99"/>
        <w:sz w:val="24"/>
        <w:szCs w:val="24"/>
        <w:lang w:val="en-US" w:eastAsia="en-US" w:bidi="en-US"/>
      </w:rPr>
    </w:lvl>
    <w:lvl w:ilvl="1" w:tplc="D10C4FE6">
      <w:start w:val="1"/>
      <w:numFmt w:val="lowerLetter"/>
      <w:lvlText w:val="(%2)"/>
      <w:lvlJc w:val="left"/>
      <w:pPr>
        <w:ind w:left="440" w:hanging="325"/>
      </w:pPr>
      <w:rPr>
        <w:rFonts w:ascii="Times New Roman" w:eastAsia="Times New Roman" w:hAnsi="Times New Roman" w:cs="Times New Roman" w:hint="default"/>
        <w:spacing w:val="-8"/>
        <w:w w:val="99"/>
        <w:sz w:val="24"/>
        <w:szCs w:val="24"/>
        <w:lang w:val="en-US" w:eastAsia="en-US" w:bidi="en-US"/>
      </w:rPr>
    </w:lvl>
    <w:lvl w:ilvl="2" w:tplc="930A7FF2">
      <w:numFmt w:val="bullet"/>
      <w:lvlText w:val="•"/>
      <w:lvlJc w:val="left"/>
      <w:pPr>
        <w:ind w:left="2400" w:hanging="325"/>
      </w:pPr>
      <w:rPr>
        <w:rFonts w:hint="default"/>
        <w:lang w:val="en-US" w:eastAsia="en-US" w:bidi="en-US"/>
      </w:rPr>
    </w:lvl>
    <w:lvl w:ilvl="3" w:tplc="C824B492">
      <w:numFmt w:val="bullet"/>
      <w:lvlText w:val="•"/>
      <w:lvlJc w:val="left"/>
      <w:pPr>
        <w:ind w:left="3380" w:hanging="325"/>
      </w:pPr>
      <w:rPr>
        <w:rFonts w:hint="default"/>
        <w:lang w:val="en-US" w:eastAsia="en-US" w:bidi="en-US"/>
      </w:rPr>
    </w:lvl>
    <w:lvl w:ilvl="4" w:tplc="E9D4EEE2">
      <w:numFmt w:val="bullet"/>
      <w:lvlText w:val="•"/>
      <w:lvlJc w:val="left"/>
      <w:pPr>
        <w:ind w:left="4360" w:hanging="325"/>
      </w:pPr>
      <w:rPr>
        <w:rFonts w:hint="default"/>
        <w:lang w:val="en-US" w:eastAsia="en-US" w:bidi="en-US"/>
      </w:rPr>
    </w:lvl>
    <w:lvl w:ilvl="5" w:tplc="0236156E">
      <w:numFmt w:val="bullet"/>
      <w:lvlText w:val="•"/>
      <w:lvlJc w:val="left"/>
      <w:pPr>
        <w:ind w:left="5340" w:hanging="325"/>
      </w:pPr>
      <w:rPr>
        <w:rFonts w:hint="default"/>
        <w:lang w:val="en-US" w:eastAsia="en-US" w:bidi="en-US"/>
      </w:rPr>
    </w:lvl>
    <w:lvl w:ilvl="6" w:tplc="7C8807DE">
      <w:numFmt w:val="bullet"/>
      <w:lvlText w:val="•"/>
      <w:lvlJc w:val="left"/>
      <w:pPr>
        <w:ind w:left="6320" w:hanging="325"/>
      </w:pPr>
      <w:rPr>
        <w:rFonts w:hint="default"/>
        <w:lang w:val="en-US" w:eastAsia="en-US" w:bidi="en-US"/>
      </w:rPr>
    </w:lvl>
    <w:lvl w:ilvl="7" w:tplc="147A0BF2">
      <w:numFmt w:val="bullet"/>
      <w:lvlText w:val="•"/>
      <w:lvlJc w:val="left"/>
      <w:pPr>
        <w:ind w:left="7300" w:hanging="325"/>
      </w:pPr>
      <w:rPr>
        <w:rFonts w:hint="default"/>
        <w:lang w:val="en-US" w:eastAsia="en-US" w:bidi="en-US"/>
      </w:rPr>
    </w:lvl>
    <w:lvl w:ilvl="8" w:tplc="7F5C65E4">
      <w:numFmt w:val="bullet"/>
      <w:lvlText w:val="•"/>
      <w:lvlJc w:val="left"/>
      <w:pPr>
        <w:ind w:left="8280" w:hanging="325"/>
      </w:pPr>
      <w:rPr>
        <w:rFonts w:hint="default"/>
        <w:lang w:val="en-US" w:eastAsia="en-US" w:bidi="en-US"/>
      </w:rPr>
    </w:lvl>
  </w:abstractNum>
  <w:abstractNum w:abstractNumId="47" w15:restartNumberingAfterBreak="0">
    <w:nsid w:val="7AF02A73"/>
    <w:multiLevelType w:val="hybridMultilevel"/>
    <w:tmpl w:val="94F27010"/>
    <w:lvl w:ilvl="0" w:tplc="8A3EF7C0">
      <w:start w:val="1"/>
      <w:numFmt w:val="lowerLetter"/>
      <w:lvlText w:val="(%1)"/>
      <w:lvlJc w:val="left"/>
      <w:pPr>
        <w:ind w:left="765" w:hanging="325"/>
      </w:pPr>
      <w:rPr>
        <w:rFonts w:ascii="Times New Roman" w:eastAsia="Times New Roman" w:hAnsi="Times New Roman" w:cs="Times New Roman" w:hint="default"/>
        <w:spacing w:val="-3"/>
        <w:w w:val="99"/>
        <w:sz w:val="24"/>
        <w:szCs w:val="24"/>
        <w:lang w:val="en-US" w:eastAsia="en-US" w:bidi="en-US"/>
      </w:rPr>
    </w:lvl>
    <w:lvl w:ilvl="1" w:tplc="26A4E68C">
      <w:numFmt w:val="bullet"/>
      <w:lvlText w:val="•"/>
      <w:lvlJc w:val="left"/>
      <w:pPr>
        <w:ind w:left="1708" w:hanging="325"/>
      </w:pPr>
      <w:rPr>
        <w:rFonts w:hint="default"/>
        <w:lang w:val="en-US" w:eastAsia="en-US" w:bidi="en-US"/>
      </w:rPr>
    </w:lvl>
    <w:lvl w:ilvl="2" w:tplc="113221B8">
      <w:numFmt w:val="bullet"/>
      <w:lvlText w:val="•"/>
      <w:lvlJc w:val="left"/>
      <w:pPr>
        <w:ind w:left="2656" w:hanging="325"/>
      </w:pPr>
      <w:rPr>
        <w:rFonts w:hint="default"/>
        <w:lang w:val="en-US" w:eastAsia="en-US" w:bidi="en-US"/>
      </w:rPr>
    </w:lvl>
    <w:lvl w:ilvl="3" w:tplc="0FBAD4BE">
      <w:numFmt w:val="bullet"/>
      <w:lvlText w:val="•"/>
      <w:lvlJc w:val="left"/>
      <w:pPr>
        <w:ind w:left="3604" w:hanging="325"/>
      </w:pPr>
      <w:rPr>
        <w:rFonts w:hint="default"/>
        <w:lang w:val="en-US" w:eastAsia="en-US" w:bidi="en-US"/>
      </w:rPr>
    </w:lvl>
    <w:lvl w:ilvl="4" w:tplc="37983ACA">
      <w:numFmt w:val="bullet"/>
      <w:lvlText w:val="•"/>
      <w:lvlJc w:val="left"/>
      <w:pPr>
        <w:ind w:left="4552" w:hanging="325"/>
      </w:pPr>
      <w:rPr>
        <w:rFonts w:hint="default"/>
        <w:lang w:val="en-US" w:eastAsia="en-US" w:bidi="en-US"/>
      </w:rPr>
    </w:lvl>
    <w:lvl w:ilvl="5" w:tplc="DB6C4810">
      <w:numFmt w:val="bullet"/>
      <w:lvlText w:val="•"/>
      <w:lvlJc w:val="left"/>
      <w:pPr>
        <w:ind w:left="5500" w:hanging="325"/>
      </w:pPr>
      <w:rPr>
        <w:rFonts w:hint="default"/>
        <w:lang w:val="en-US" w:eastAsia="en-US" w:bidi="en-US"/>
      </w:rPr>
    </w:lvl>
    <w:lvl w:ilvl="6" w:tplc="0336870A">
      <w:numFmt w:val="bullet"/>
      <w:lvlText w:val="•"/>
      <w:lvlJc w:val="left"/>
      <w:pPr>
        <w:ind w:left="6448" w:hanging="325"/>
      </w:pPr>
      <w:rPr>
        <w:rFonts w:hint="default"/>
        <w:lang w:val="en-US" w:eastAsia="en-US" w:bidi="en-US"/>
      </w:rPr>
    </w:lvl>
    <w:lvl w:ilvl="7" w:tplc="135619D6">
      <w:numFmt w:val="bullet"/>
      <w:lvlText w:val="•"/>
      <w:lvlJc w:val="left"/>
      <w:pPr>
        <w:ind w:left="7396" w:hanging="325"/>
      </w:pPr>
      <w:rPr>
        <w:rFonts w:hint="default"/>
        <w:lang w:val="en-US" w:eastAsia="en-US" w:bidi="en-US"/>
      </w:rPr>
    </w:lvl>
    <w:lvl w:ilvl="8" w:tplc="674081B0">
      <w:numFmt w:val="bullet"/>
      <w:lvlText w:val="•"/>
      <w:lvlJc w:val="left"/>
      <w:pPr>
        <w:ind w:left="8344" w:hanging="325"/>
      </w:pPr>
      <w:rPr>
        <w:rFonts w:hint="default"/>
        <w:lang w:val="en-US" w:eastAsia="en-US" w:bidi="en-US"/>
      </w:rPr>
    </w:lvl>
  </w:abstractNum>
  <w:abstractNum w:abstractNumId="48" w15:restartNumberingAfterBreak="0">
    <w:nsid w:val="7F2C028B"/>
    <w:multiLevelType w:val="hybridMultilevel"/>
    <w:tmpl w:val="48684A14"/>
    <w:lvl w:ilvl="0" w:tplc="77DA59BE">
      <w:start w:val="1"/>
      <w:numFmt w:val="upp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16cid:durableId="1587568229">
    <w:abstractNumId w:val="21"/>
  </w:num>
  <w:num w:numId="2" w16cid:durableId="2012559136">
    <w:abstractNumId w:val="44"/>
  </w:num>
  <w:num w:numId="3" w16cid:durableId="302660409">
    <w:abstractNumId w:val="11"/>
  </w:num>
  <w:num w:numId="4" w16cid:durableId="1007557433">
    <w:abstractNumId w:val="9"/>
  </w:num>
  <w:num w:numId="5" w16cid:durableId="637342238">
    <w:abstractNumId w:val="4"/>
  </w:num>
  <w:num w:numId="6" w16cid:durableId="696391368">
    <w:abstractNumId w:val="28"/>
  </w:num>
  <w:num w:numId="7" w16cid:durableId="1083335422">
    <w:abstractNumId w:val="10"/>
  </w:num>
  <w:num w:numId="8" w16cid:durableId="1088884144">
    <w:abstractNumId w:val="26"/>
  </w:num>
  <w:num w:numId="9" w16cid:durableId="1673602576">
    <w:abstractNumId w:val="46"/>
  </w:num>
  <w:num w:numId="10" w16cid:durableId="1322613471">
    <w:abstractNumId w:val="19"/>
  </w:num>
  <w:num w:numId="11" w16cid:durableId="1226986416">
    <w:abstractNumId w:val="7"/>
  </w:num>
  <w:num w:numId="12" w16cid:durableId="1154177071">
    <w:abstractNumId w:val="45"/>
  </w:num>
  <w:num w:numId="13" w16cid:durableId="1448354412">
    <w:abstractNumId w:val="12"/>
  </w:num>
  <w:num w:numId="14" w16cid:durableId="996609113">
    <w:abstractNumId w:val="38"/>
  </w:num>
  <w:num w:numId="15" w16cid:durableId="1788424381">
    <w:abstractNumId w:val="34"/>
  </w:num>
  <w:num w:numId="16" w16cid:durableId="401682362">
    <w:abstractNumId w:val="29"/>
  </w:num>
  <w:num w:numId="17" w16cid:durableId="2120294356">
    <w:abstractNumId w:val="6"/>
  </w:num>
  <w:num w:numId="18" w16cid:durableId="1445612416">
    <w:abstractNumId w:val="13"/>
  </w:num>
  <w:num w:numId="19" w16cid:durableId="966163423">
    <w:abstractNumId w:val="23"/>
  </w:num>
  <w:num w:numId="20" w16cid:durableId="1999579792">
    <w:abstractNumId w:val="18"/>
  </w:num>
  <w:num w:numId="21" w16cid:durableId="813792711">
    <w:abstractNumId w:val="31"/>
  </w:num>
  <w:num w:numId="22" w16cid:durableId="1654875309">
    <w:abstractNumId w:val="30"/>
  </w:num>
  <w:num w:numId="23" w16cid:durableId="1548296681">
    <w:abstractNumId w:val="25"/>
  </w:num>
  <w:num w:numId="24" w16cid:durableId="1895694370">
    <w:abstractNumId w:val="32"/>
  </w:num>
  <w:num w:numId="25" w16cid:durableId="2026399773">
    <w:abstractNumId w:val="15"/>
  </w:num>
  <w:num w:numId="26" w16cid:durableId="670716566">
    <w:abstractNumId w:val="14"/>
  </w:num>
  <w:num w:numId="27" w16cid:durableId="830098328">
    <w:abstractNumId w:val="17"/>
  </w:num>
  <w:num w:numId="28" w16cid:durableId="959995786">
    <w:abstractNumId w:val="40"/>
  </w:num>
  <w:num w:numId="29" w16cid:durableId="191889450">
    <w:abstractNumId w:val="24"/>
  </w:num>
  <w:num w:numId="30" w16cid:durableId="1767187327">
    <w:abstractNumId w:val="5"/>
  </w:num>
  <w:num w:numId="31" w16cid:durableId="370694717">
    <w:abstractNumId w:val="33"/>
  </w:num>
  <w:num w:numId="32" w16cid:durableId="1487480077">
    <w:abstractNumId w:val="1"/>
  </w:num>
  <w:num w:numId="33" w16cid:durableId="1621033266">
    <w:abstractNumId w:val="3"/>
  </w:num>
  <w:num w:numId="34" w16cid:durableId="1930191994">
    <w:abstractNumId w:val="16"/>
  </w:num>
  <w:num w:numId="35" w16cid:durableId="2136098802">
    <w:abstractNumId w:val="47"/>
  </w:num>
  <w:num w:numId="36" w16cid:durableId="883063303">
    <w:abstractNumId w:val="36"/>
  </w:num>
  <w:num w:numId="37" w16cid:durableId="150567187">
    <w:abstractNumId w:val="41"/>
  </w:num>
  <w:num w:numId="38" w16cid:durableId="905144173">
    <w:abstractNumId w:val="42"/>
  </w:num>
  <w:num w:numId="39" w16cid:durableId="1192647420">
    <w:abstractNumId w:val="22"/>
  </w:num>
  <w:num w:numId="40" w16cid:durableId="1976056612">
    <w:abstractNumId w:val="8"/>
  </w:num>
  <w:num w:numId="41" w16cid:durableId="1320887760">
    <w:abstractNumId w:val="37"/>
  </w:num>
  <w:num w:numId="42" w16cid:durableId="1935551712">
    <w:abstractNumId w:val="35"/>
  </w:num>
  <w:num w:numId="43" w16cid:durableId="1247881214">
    <w:abstractNumId w:val="20"/>
  </w:num>
  <w:num w:numId="44" w16cid:durableId="202489">
    <w:abstractNumId w:val="39"/>
  </w:num>
  <w:num w:numId="45" w16cid:durableId="1039276828">
    <w:abstractNumId w:val="43"/>
  </w:num>
  <w:num w:numId="46" w16cid:durableId="1235703285">
    <w:abstractNumId w:val="2"/>
  </w:num>
  <w:num w:numId="47" w16cid:durableId="278294742">
    <w:abstractNumId w:val="0"/>
  </w:num>
  <w:num w:numId="48" w16cid:durableId="299387116">
    <w:abstractNumId w:val="48"/>
  </w:num>
  <w:num w:numId="49" w16cid:durableId="2090299539">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zZERFNdd+XBLfp1q6cxCRXfc7DL436oWtMV0JYftPK6O8rqty0Op9+J/5cvNv9Cm7y4nhKQcck9yvXAo3oABw==" w:salt="YDHd1we747RY30uiU0eTs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A6"/>
    <w:rsid w:val="000059A0"/>
    <w:rsid w:val="00010C13"/>
    <w:rsid w:val="00015ACF"/>
    <w:rsid w:val="0001622C"/>
    <w:rsid w:val="00042F25"/>
    <w:rsid w:val="000433D4"/>
    <w:rsid w:val="00044F48"/>
    <w:rsid w:val="00070735"/>
    <w:rsid w:val="000717CA"/>
    <w:rsid w:val="0007460C"/>
    <w:rsid w:val="00076EA3"/>
    <w:rsid w:val="00083764"/>
    <w:rsid w:val="00083CE7"/>
    <w:rsid w:val="000845E9"/>
    <w:rsid w:val="000962F7"/>
    <w:rsid w:val="000A6959"/>
    <w:rsid w:val="000B3906"/>
    <w:rsid w:val="000C35C4"/>
    <w:rsid w:val="000C4A7A"/>
    <w:rsid w:val="000D0A34"/>
    <w:rsid w:val="000E2CF6"/>
    <w:rsid w:val="000F1455"/>
    <w:rsid w:val="00102BEE"/>
    <w:rsid w:val="001104E3"/>
    <w:rsid w:val="00112F2B"/>
    <w:rsid w:val="00114741"/>
    <w:rsid w:val="00117D64"/>
    <w:rsid w:val="00122B24"/>
    <w:rsid w:val="00131EA6"/>
    <w:rsid w:val="00153875"/>
    <w:rsid w:val="00154C18"/>
    <w:rsid w:val="00156D83"/>
    <w:rsid w:val="00160594"/>
    <w:rsid w:val="001629E8"/>
    <w:rsid w:val="00164326"/>
    <w:rsid w:val="00174E13"/>
    <w:rsid w:val="00175749"/>
    <w:rsid w:val="00177ED2"/>
    <w:rsid w:val="00190E92"/>
    <w:rsid w:val="00191DC2"/>
    <w:rsid w:val="001A3609"/>
    <w:rsid w:val="001B0E99"/>
    <w:rsid w:val="001B22F3"/>
    <w:rsid w:val="001B6FA4"/>
    <w:rsid w:val="001D27E0"/>
    <w:rsid w:val="001D778C"/>
    <w:rsid w:val="001F22CD"/>
    <w:rsid w:val="001F386B"/>
    <w:rsid w:val="002012BF"/>
    <w:rsid w:val="002071A2"/>
    <w:rsid w:val="00220017"/>
    <w:rsid w:val="00222B09"/>
    <w:rsid w:val="00247FAB"/>
    <w:rsid w:val="00250545"/>
    <w:rsid w:val="00253D65"/>
    <w:rsid w:val="00254F7B"/>
    <w:rsid w:val="002662C6"/>
    <w:rsid w:val="00274289"/>
    <w:rsid w:val="0029104D"/>
    <w:rsid w:val="002929AF"/>
    <w:rsid w:val="002A4C9A"/>
    <w:rsid w:val="002A62AC"/>
    <w:rsid w:val="002B3336"/>
    <w:rsid w:val="002C2113"/>
    <w:rsid w:val="002D660C"/>
    <w:rsid w:val="002E4CFF"/>
    <w:rsid w:val="002F5D6C"/>
    <w:rsid w:val="0030161B"/>
    <w:rsid w:val="00303255"/>
    <w:rsid w:val="00304F07"/>
    <w:rsid w:val="00306FB1"/>
    <w:rsid w:val="003221E3"/>
    <w:rsid w:val="003277CC"/>
    <w:rsid w:val="00345433"/>
    <w:rsid w:val="0034760F"/>
    <w:rsid w:val="003514A0"/>
    <w:rsid w:val="00360912"/>
    <w:rsid w:val="00364ED8"/>
    <w:rsid w:val="003654FC"/>
    <w:rsid w:val="00371B49"/>
    <w:rsid w:val="00373CC0"/>
    <w:rsid w:val="003764B8"/>
    <w:rsid w:val="00377A58"/>
    <w:rsid w:val="00391521"/>
    <w:rsid w:val="00392368"/>
    <w:rsid w:val="003A25F6"/>
    <w:rsid w:val="003B665C"/>
    <w:rsid w:val="003C5848"/>
    <w:rsid w:val="003D2AB3"/>
    <w:rsid w:val="003E17D5"/>
    <w:rsid w:val="003E2338"/>
    <w:rsid w:val="003E27F9"/>
    <w:rsid w:val="003E2BB8"/>
    <w:rsid w:val="003F12B3"/>
    <w:rsid w:val="004072DE"/>
    <w:rsid w:val="00414FA4"/>
    <w:rsid w:val="004268BE"/>
    <w:rsid w:val="00456A64"/>
    <w:rsid w:val="00467466"/>
    <w:rsid w:val="004726D5"/>
    <w:rsid w:val="00477E8D"/>
    <w:rsid w:val="00485BFB"/>
    <w:rsid w:val="004869D9"/>
    <w:rsid w:val="0048750A"/>
    <w:rsid w:val="004A3DF5"/>
    <w:rsid w:val="004A68E7"/>
    <w:rsid w:val="004A7207"/>
    <w:rsid w:val="004A7CA1"/>
    <w:rsid w:val="004C0DE3"/>
    <w:rsid w:val="004C220B"/>
    <w:rsid w:val="004C7812"/>
    <w:rsid w:val="004D2091"/>
    <w:rsid w:val="004D325D"/>
    <w:rsid w:val="004E39CE"/>
    <w:rsid w:val="004F0CA7"/>
    <w:rsid w:val="004F41AE"/>
    <w:rsid w:val="00511CB8"/>
    <w:rsid w:val="0053219E"/>
    <w:rsid w:val="0053787D"/>
    <w:rsid w:val="00553958"/>
    <w:rsid w:val="005574BB"/>
    <w:rsid w:val="0056628B"/>
    <w:rsid w:val="0057320E"/>
    <w:rsid w:val="00586A22"/>
    <w:rsid w:val="005874A1"/>
    <w:rsid w:val="005A2D29"/>
    <w:rsid w:val="005B6784"/>
    <w:rsid w:val="005B7295"/>
    <w:rsid w:val="005C0D35"/>
    <w:rsid w:val="005C5A0F"/>
    <w:rsid w:val="005E0057"/>
    <w:rsid w:val="005E53E4"/>
    <w:rsid w:val="005F0D01"/>
    <w:rsid w:val="005F2EE6"/>
    <w:rsid w:val="005F5744"/>
    <w:rsid w:val="006058F5"/>
    <w:rsid w:val="00605E5A"/>
    <w:rsid w:val="00607478"/>
    <w:rsid w:val="00614DDC"/>
    <w:rsid w:val="0062135A"/>
    <w:rsid w:val="00633598"/>
    <w:rsid w:val="00640939"/>
    <w:rsid w:val="00654467"/>
    <w:rsid w:val="0066246D"/>
    <w:rsid w:val="006658DB"/>
    <w:rsid w:val="00666E6E"/>
    <w:rsid w:val="0067434D"/>
    <w:rsid w:val="00687E1D"/>
    <w:rsid w:val="00690847"/>
    <w:rsid w:val="006B39AC"/>
    <w:rsid w:val="006B6B82"/>
    <w:rsid w:val="006B7514"/>
    <w:rsid w:val="006B7CB1"/>
    <w:rsid w:val="006C707D"/>
    <w:rsid w:val="006C7F6E"/>
    <w:rsid w:val="006D08EE"/>
    <w:rsid w:val="006D0B62"/>
    <w:rsid w:val="006D1A90"/>
    <w:rsid w:val="006F1873"/>
    <w:rsid w:val="00706319"/>
    <w:rsid w:val="00715C32"/>
    <w:rsid w:val="007165F7"/>
    <w:rsid w:val="007415FC"/>
    <w:rsid w:val="00750248"/>
    <w:rsid w:val="007565F0"/>
    <w:rsid w:val="00761E68"/>
    <w:rsid w:val="0076682B"/>
    <w:rsid w:val="00790DAC"/>
    <w:rsid w:val="0079135D"/>
    <w:rsid w:val="0079165F"/>
    <w:rsid w:val="007A6AF8"/>
    <w:rsid w:val="007B73E3"/>
    <w:rsid w:val="007C530E"/>
    <w:rsid w:val="007D5719"/>
    <w:rsid w:val="007E0D14"/>
    <w:rsid w:val="007E0E9F"/>
    <w:rsid w:val="007F390B"/>
    <w:rsid w:val="00824CBB"/>
    <w:rsid w:val="00826FA3"/>
    <w:rsid w:val="0083211A"/>
    <w:rsid w:val="00845149"/>
    <w:rsid w:val="008508A2"/>
    <w:rsid w:val="008532F9"/>
    <w:rsid w:val="00855A35"/>
    <w:rsid w:val="00864AE9"/>
    <w:rsid w:val="00884316"/>
    <w:rsid w:val="008A28DE"/>
    <w:rsid w:val="008A4613"/>
    <w:rsid w:val="008B5452"/>
    <w:rsid w:val="008C2D65"/>
    <w:rsid w:val="008C6962"/>
    <w:rsid w:val="008D49A5"/>
    <w:rsid w:val="008D76D5"/>
    <w:rsid w:val="008F3BB8"/>
    <w:rsid w:val="008F6A62"/>
    <w:rsid w:val="00901601"/>
    <w:rsid w:val="00905B02"/>
    <w:rsid w:val="009111E1"/>
    <w:rsid w:val="009216C5"/>
    <w:rsid w:val="00923F6C"/>
    <w:rsid w:val="009337AF"/>
    <w:rsid w:val="0093654A"/>
    <w:rsid w:val="00936AFC"/>
    <w:rsid w:val="00945B25"/>
    <w:rsid w:val="009462AE"/>
    <w:rsid w:val="009472F9"/>
    <w:rsid w:val="0095520A"/>
    <w:rsid w:val="009770FD"/>
    <w:rsid w:val="009850B7"/>
    <w:rsid w:val="00987A4E"/>
    <w:rsid w:val="00993A09"/>
    <w:rsid w:val="00994179"/>
    <w:rsid w:val="009A238F"/>
    <w:rsid w:val="009C55EF"/>
    <w:rsid w:val="009E1FC2"/>
    <w:rsid w:val="009E50BF"/>
    <w:rsid w:val="009E7473"/>
    <w:rsid w:val="00A01BF6"/>
    <w:rsid w:val="00A13A17"/>
    <w:rsid w:val="00A25534"/>
    <w:rsid w:val="00A37FF7"/>
    <w:rsid w:val="00A52D0E"/>
    <w:rsid w:val="00A56385"/>
    <w:rsid w:val="00A727C6"/>
    <w:rsid w:val="00A74AF8"/>
    <w:rsid w:val="00A7790F"/>
    <w:rsid w:val="00A91716"/>
    <w:rsid w:val="00A94CFD"/>
    <w:rsid w:val="00A95C76"/>
    <w:rsid w:val="00AA3357"/>
    <w:rsid w:val="00AB4BD2"/>
    <w:rsid w:val="00AB737F"/>
    <w:rsid w:val="00AC6100"/>
    <w:rsid w:val="00AD02CA"/>
    <w:rsid w:val="00AE7BA1"/>
    <w:rsid w:val="00B12775"/>
    <w:rsid w:val="00B14616"/>
    <w:rsid w:val="00B2556F"/>
    <w:rsid w:val="00B27415"/>
    <w:rsid w:val="00B37060"/>
    <w:rsid w:val="00B37AA0"/>
    <w:rsid w:val="00B522F2"/>
    <w:rsid w:val="00B6050E"/>
    <w:rsid w:val="00B63785"/>
    <w:rsid w:val="00B7009B"/>
    <w:rsid w:val="00B83B41"/>
    <w:rsid w:val="00B911C5"/>
    <w:rsid w:val="00B93484"/>
    <w:rsid w:val="00BA63BD"/>
    <w:rsid w:val="00BB515B"/>
    <w:rsid w:val="00BB7555"/>
    <w:rsid w:val="00BC2830"/>
    <w:rsid w:val="00BF6AF5"/>
    <w:rsid w:val="00BF6D29"/>
    <w:rsid w:val="00C070E8"/>
    <w:rsid w:val="00C11A82"/>
    <w:rsid w:val="00C14B72"/>
    <w:rsid w:val="00C22D70"/>
    <w:rsid w:val="00C24C6E"/>
    <w:rsid w:val="00C40E85"/>
    <w:rsid w:val="00C60301"/>
    <w:rsid w:val="00C603C2"/>
    <w:rsid w:val="00C73F2E"/>
    <w:rsid w:val="00C764EC"/>
    <w:rsid w:val="00CA347F"/>
    <w:rsid w:val="00CB204A"/>
    <w:rsid w:val="00CB7F83"/>
    <w:rsid w:val="00CE15E4"/>
    <w:rsid w:val="00CE46D9"/>
    <w:rsid w:val="00D22BD0"/>
    <w:rsid w:val="00D331F8"/>
    <w:rsid w:val="00D3488E"/>
    <w:rsid w:val="00D47468"/>
    <w:rsid w:val="00D62553"/>
    <w:rsid w:val="00D77BA1"/>
    <w:rsid w:val="00D831BA"/>
    <w:rsid w:val="00D87EBE"/>
    <w:rsid w:val="00D92256"/>
    <w:rsid w:val="00D96444"/>
    <w:rsid w:val="00D96484"/>
    <w:rsid w:val="00DA63BF"/>
    <w:rsid w:val="00DB5A91"/>
    <w:rsid w:val="00DB5EE7"/>
    <w:rsid w:val="00DD20FE"/>
    <w:rsid w:val="00DD3748"/>
    <w:rsid w:val="00DF1287"/>
    <w:rsid w:val="00DF3C9B"/>
    <w:rsid w:val="00E01532"/>
    <w:rsid w:val="00E146B7"/>
    <w:rsid w:val="00E15215"/>
    <w:rsid w:val="00E210F3"/>
    <w:rsid w:val="00E23B7F"/>
    <w:rsid w:val="00E24C4E"/>
    <w:rsid w:val="00E26944"/>
    <w:rsid w:val="00E477A1"/>
    <w:rsid w:val="00E504B5"/>
    <w:rsid w:val="00E53053"/>
    <w:rsid w:val="00EA4948"/>
    <w:rsid w:val="00EA595E"/>
    <w:rsid w:val="00EA72E6"/>
    <w:rsid w:val="00EA7A8D"/>
    <w:rsid w:val="00EC3141"/>
    <w:rsid w:val="00EC6E32"/>
    <w:rsid w:val="00EF7C67"/>
    <w:rsid w:val="00F02D1B"/>
    <w:rsid w:val="00F04484"/>
    <w:rsid w:val="00F13ECC"/>
    <w:rsid w:val="00F16CC3"/>
    <w:rsid w:val="00F260EA"/>
    <w:rsid w:val="00F32060"/>
    <w:rsid w:val="00F321E2"/>
    <w:rsid w:val="00F3307B"/>
    <w:rsid w:val="00F374FC"/>
    <w:rsid w:val="00F60010"/>
    <w:rsid w:val="00F7391F"/>
    <w:rsid w:val="00F766FB"/>
    <w:rsid w:val="00F86F90"/>
    <w:rsid w:val="00FA3309"/>
    <w:rsid w:val="00FC127C"/>
    <w:rsid w:val="00FC3638"/>
    <w:rsid w:val="00FD23E0"/>
    <w:rsid w:val="00FF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55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sz w:val="16"/>
    </w:rPr>
  </w:style>
  <w:style w:type="paragraph" w:styleId="Heading2">
    <w:name w:val="heading 2"/>
    <w:basedOn w:val="Normal"/>
    <w:next w:val="Normal"/>
    <w:link w:val="Heading2Char"/>
    <w:uiPriority w:val="9"/>
    <w:semiHidden/>
    <w:unhideWhenUsed/>
    <w:qFormat/>
    <w:rsid w:val="00377A58"/>
    <w:pPr>
      <w:keepNext/>
      <w:keepLines/>
      <w:spacing w:before="4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7A58"/>
    <w:pPr>
      <w:keepNext/>
      <w:keepLines/>
      <w:spacing w:before="4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7A58"/>
    <w:pPr>
      <w:keepNext/>
      <w:keepLines/>
      <w:spacing w:before="4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7A58"/>
    <w:pPr>
      <w:keepNext/>
      <w:keepLines/>
      <w:spacing w:before="40"/>
      <w:outlineLvl w:val="4"/>
    </w:pPr>
    <w:rPr>
      <w:rFonts w:ascii="Calibri" w:hAnsi="Calibri"/>
      <w:b/>
      <w:bCs/>
      <w:i/>
      <w:iCs/>
      <w:sz w:val="26"/>
      <w:szCs w:val="26"/>
    </w:rPr>
  </w:style>
  <w:style w:type="paragraph" w:styleId="Heading6">
    <w:name w:val="heading 6"/>
    <w:basedOn w:val="Normal"/>
    <w:next w:val="Normal"/>
    <w:link w:val="Heading6Char"/>
    <w:qFormat/>
    <w:rsid w:val="00377A58"/>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377A58"/>
    <w:pPr>
      <w:keepNext/>
      <w:keepLines/>
      <w:spacing w:before="40"/>
      <w:outlineLvl w:val="6"/>
    </w:pPr>
    <w:rPr>
      <w:rFonts w:ascii="Calibri" w:hAnsi="Calibri"/>
      <w:szCs w:val="24"/>
    </w:rPr>
  </w:style>
  <w:style w:type="paragraph" w:styleId="Heading8">
    <w:name w:val="heading 8"/>
    <w:basedOn w:val="Normal"/>
    <w:next w:val="Normal"/>
    <w:link w:val="Heading8Char"/>
    <w:uiPriority w:val="9"/>
    <w:semiHidden/>
    <w:unhideWhenUsed/>
    <w:qFormat/>
    <w:rsid w:val="00377A58"/>
    <w:pPr>
      <w:keepNext/>
      <w:keepLines/>
      <w:spacing w:before="4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377A58"/>
    <w:pPr>
      <w:keepNext/>
      <w:keepLines/>
      <w:spacing w:before="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7E0D14"/>
    <w:rPr>
      <w:rFonts w:ascii="Segoe UI" w:hAnsi="Segoe UI" w:cs="Segoe UI"/>
      <w:sz w:val="18"/>
      <w:szCs w:val="18"/>
    </w:rPr>
  </w:style>
  <w:style w:type="character" w:customStyle="1" w:styleId="BalloonTextChar">
    <w:name w:val="Balloon Text Char"/>
    <w:link w:val="BalloonText"/>
    <w:rsid w:val="007E0D14"/>
    <w:rPr>
      <w:rFonts w:ascii="Segoe UI" w:hAnsi="Segoe UI" w:cs="Segoe UI"/>
      <w:sz w:val="18"/>
      <w:szCs w:val="18"/>
    </w:rPr>
  </w:style>
  <w:style w:type="paragraph" w:styleId="ListParagraph">
    <w:name w:val="List Paragraph"/>
    <w:basedOn w:val="Normal"/>
    <w:uiPriority w:val="34"/>
    <w:qFormat/>
    <w:rsid w:val="00750248"/>
    <w:pPr>
      <w:ind w:left="720"/>
      <w:contextualSpacing/>
    </w:pPr>
  </w:style>
  <w:style w:type="table" w:styleId="TableGrid">
    <w:name w:val="Table Grid"/>
    <w:basedOn w:val="TableNormal"/>
    <w:rsid w:val="005A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A2D29"/>
    <w:rPr>
      <w:sz w:val="16"/>
      <w:szCs w:val="16"/>
    </w:rPr>
  </w:style>
  <w:style w:type="paragraph" w:styleId="CommentText">
    <w:name w:val="annotation text"/>
    <w:basedOn w:val="Normal"/>
    <w:link w:val="CommentTextChar"/>
    <w:uiPriority w:val="99"/>
    <w:rsid w:val="005A2D29"/>
    <w:rPr>
      <w:sz w:val="20"/>
    </w:rPr>
  </w:style>
  <w:style w:type="character" w:customStyle="1" w:styleId="CommentTextChar">
    <w:name w:val="Comment Text Char"/>
    <w:basedOn w:val="DefaultParagraphFont"/>
    <w:link w:val="CommentText"/>
    <w:rsid w:val="005A2D29"/>
  </w:style>
  <w:style w:type="paragraph" w:styleId="BodyTextIndent">
    <w:name w:val="Body Text Indent"/>
    <w:basedOn w:val="Normal"/>
    <w:link w:val="BodyTextIndentChar"/>
    <w:rsid w:val="00E26944"/>
    <w:pPr>
      <w:ind w:left="1440" w:hanging="720"/>
      <w:jc w:val="both"/>
    </w:pPr>
    <w:rPr>
      <w:b/>
      <w:sz w:val="20"/>
    </w:rPr>
  </w:style>
  <w:style w:type="character" w:customStyle="1" w:styleId="BodyTextIndentChar">
    <w:name w:val="Body Text Indent Char"/>
    <w:basedOn w:val="DefaultParagraphFont"/>
    <w:link w:val="BodyTextIndent"/>
    <w:rsid w:val="00E26944"/>
    <w:rPr>
      <w:b/>
    </w:rPr>
  </w:style>
  <w:style w:type="paragraph" w:styleId="Header">
    <w:name w:val="header"/>
    <w:basedOn w:val="Normal"/>
    <w:link w:val="HeaderChar"/>
    <w:rsid w:val="005B6784"/>
    <w:pPr>
      <w:tabs>
        <w:tab w:val="center" w:pos="4680"/>
        <w:tab w:val="right" w:pos="9360"/>
      </w:tabs>
    </w:pPr>
  </w:style>
  <w:style w:type="character" w:customStyle="1" w:styleId="HeaderChar">
    <w:name w:val="Header Char"/>
    <w:basedOn w:val="DefaultParagraphFont"/>
    <w:link w:val="Header"/>
    <w:uiPriority w:val="99"/>
    <w:rsid w:val="005B6784"/>
    <w:rPr>
      <w:sz w:val="24"/>
    </w:rPr>
  </w:style>
  <w:style w:type="paragraph" w:styleId="Footer">
    <w:name w:val="footer"/>
    <w:basedOn w:val="Normal"/>
    <w:link w:val="FooterChar"/>
    <w:uiPriority w:val="99"/>
    <w:rsid w:val="005B6784"/>
    <w:pPr>
      <w:tabs>
        <w:tab w:val="center" w:pos="4680"/>
        <w:tab w:val="right" w:pos="9360"/>
      </w:tabs>
    </w:pPr>
  </w:style>
  <w:style w:type="character" w:customStyle="1" w:styleId="FooterChar">
    <w:name w:val="Footer Char"/>
    <w:basedOn w:val="DefaultParagraphFont"/>
    <w:link w:val="Footer"/>
    <w:uiPriority w:val="99"/>
    <w:rsid w:val="005B6784"/>
    <w:rPr>
      <w:sz w:val="24"/>
    </w:rPr>
  </w:style>
  <w:style w:type="paragraph" w:styleId="CommentSubject">
    <w:name w:val="annotation subject"/>
    <w:basedOn w:val="CommentText"/>
    <w:next w:val="CommentText"/>
    <w:link w:val="CommentSubjectChar"/>
    <w:rsid w:val="00C73F2E"/>
    <w:rPr>
      <w:b/>
      <w:bCs/>
    </w:rPr>
  </w:style>
  <w:style w:type="character" w:customStyle="1" w:styleId="CommentSubjectChar">
    <w:name w:val="Comment Subject Char"/>
    <w:basedOn w:val="CommentTextChar"/>
    <w:link w:val="CommentSubject"/>
    <w:rsid w:val="00C73F2E"/>
    <w:rPr>
      <w:b/>
      <w:bCs/>
    </w:rPr>
  </w:style>
  <w:style w:type="paragraph" w:styleId="Revision">
    <w:name w:val="Revision"/>
    <w:hidden/>
    <w:uiPriority w:val="99"/>
    <w:semiHidden/>
    <w:rsid w:val="00C73F2E"/>
    <w:rPr>
      <w:sz w:val="24"/>
    </w:rPr>
  </w:style>
  <w:style w:type="paragraph" w:customStyle="1" w:styleId="Heading21">
    <w:name w:val="Heading 21"/>
    <w:basedOn w:val="Normal"/>
    <w:next w:val="Normal"/>
    <w:uiPriority w:val="9"/>
    <w:semiHidden/>
    <w:unhideWhenUsed/>
    <w:qFormat/>
    <w:rsid w:val="00377A58"/>
    <w:pPr>
      <w:keepNext/>
      <w:spacing w:before="240" w:after="60"/>
      <w:ind w:left="1440" w:hanging="3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377A58"/>
    <w:pPr>
      <w:keepNext/>
      <w:spacing w:before="240" w:after="60"/>
      <w:ind w:left="2880" w:hanging="720"/>
      <w:outlineLvl w:val="2"/>
    </w:pPr>
    <w:rPr>
      <w:rFonts w:ascii="Cambria" w:hAnsi="Cambria"/>
      <w:b/>
      <w:bCs/>
      <w:sz w:val="26"/>
      <w:szCs w:val="26"/>
    </w:rPr>
  </w:style>
  <w:style w:type="paragraph" w:customStyle="1" w:styleId="Heading41">
    <w:name w:val="Heading 41"/>
    <w:basedOn w:val="Normal"/>
    <w:next w:val="Normal"/>
    <w:uiPriority w:val="9"/>
    <w:semiHidden/>
    <w:unhideWhenUsed/>
    <w:qFormat/>
    <w:rsid w:val="00377A58"/>
    <w:pPr>
      <w:keepNext/>
      <w:spacing w:before="240" w:after="60"/>
      <w:ind w:left="3960" w:hanging="720"/>
      <w:outlineLvl w:val="3"/>
    </w:pPr>
    <w:rPr>
      <w:rFonts w:ascii="Calibri" w:hAnsi="Calibri"/>
      <w:b/>
      <w:bCs/>
      <w:sz w:val="28"/>
      <w:szCs w:val="28"/>
    </w:rPr>
  </w:style>
  <w:style w:type="paragraph" w:customStyle="1" w:styleId="Heading51">
    <w:name w:val="Heading 51"/>
    <w:basedOn w:val="Normal"/>
    <w:next w:val="Normal"/>
    <w:uiPriority w:val="9"/>
    <w:semiHidden/>
    <w:unhideWhenUsed/>
    <w:qFormat/>
    <w:rsid w:val="00377A58"/>
    <w:pPr>
      <w:spacing w:before="240" w:after="60"/>
      <w:ind w:left="5400" w:hanging="1080"/>
      <w:outlineLvl w:val="4"/>
    </w:pPr>
    <w:rPr>
      <w:rFonts w:ascii="Calibri" w:hAnsi="Calibri"/>
      <w:b/>
      <w:bCs/>
      <w:i/>
      <w:iCs/>
      <w:sz w:val="26"/>
      <w:szCs w:val="26"/>
    </w:rPr>
  </w:style>
  <w:style w:type="character" w:customStyle="1" w:styleId="Heading6Char">
    <w:name w:val="Heading 6 Char"/>
    <w:basedOn w:val="DefaultParagraphFont"/>
    <w:link w:val="Heading6"/>
    <w:rsid w:val="00377A58"/>
    <w:rPr>
      <w:b/>
      <w:bCs/>
      <w:sz w:val="22"/>
      <w:szCs w:val="22"/>
    </w:rPr>
  </w:style>
  <w:style w:type="paragraph" w:customStyle="1" w:styleId="Heading71">
    <w:name w:val="Heading 71"/>
    <w:basedOn w:val="Normal"/>
    <w:next w:val="Normal"/>
    <w:uiPriority w:val="9"/>
    <w:semiHidden/>
    <w:unhideWhenUsed/>
    <w:qFormat/>
    <w:rsid w:val="00377A58"/>
    <w:pPr>
      <w:spacing w:before="240" w:after="60"/>
      <w:ind w:left="7920" w:hanging="1440"/>
      <w:outlineLvl w:val="6"/>
    </w:pPr>
    <w:rPr>
      <w:rFonts w:ascii="Calibri" w:hAnsi="Calibri"/>
      <w:szCs w:val="24"/>
    </w:rPr>
  </w:style>
  <w:style w:type="paragraph" w:customStyle="1" w:styleId="Heading81">
    <w:name w:val="Heading 81"/>
    <w:basedOn w:val="Normal"/>
    <w:next w:val="Normal"/>
    <w:uiPriority w:val="9"/>
    <w:semiHidden/>
    <w:unhideWhenUsed/>
    <w:qFormat/>
    <w:rsid w:val="00377A58"/>
    <w:pPr>
      <w:spacing w:before="240" w:after="60"/>
      <w:ind w:left="9000" w:hanging="1440"/>
      <w:outlineLvl w:val="7"/>
    </w:pPr>
    <w:rPr>
      <w:rFonts w:ascii="Calibri" w:hAnsi="Calibri"/>
      <w:i/>
      <w:iCs/>
      <w:szCs w:val="24"/>
    </w:rPr>
  </w:style>
  <w:style w:type="paragraph" w:customStyle="1" w:styleId="Heading91">
    <w:name w:val="Heading 91"/>
    <w:basedOn w:val="Normal"/>
    <w:next w:val="Normal"/>
    <w:uiPriority w:val="9"/>
    <w:semiHidden/>
    <w:unhideWhenUsed/>
    <w:qFormat/>
    <w:rsid w:val="00377A58"/>
    <w:pPr>
      <w:spacing w:before="240" w:after="60"/>
      <w:ind w:left="10080" w:hanging="1440"/>
      <w:outlineLvl w:val="8"/>
    </w:pPr>
    <w:rPr>
      <w:rFonts w:ascii="Cambria" w:hAnsi="Cambria"/>
      <w:sz w:val="22"/>
      <w:szCs w:val="22"/>
    </w:rPr>
  </w:style>
  <w:style w:type="numbering" w:customStyle="1" w:styleId="NoList1">
    <w:name w:val="No List1"/>
    <w:next w:val="NoList"/>
    <w:uiPriority w:val="99"/>
    <w:semiHidden/>
    <w:unhideWhenUsed/>
    <w:rsid w:val="00377A58"/>
  </w:style>
  <w:style w:type="character" w:customStyle="1" w:styleId="Heading1Char">
    <w:name w:val="Heading 1 Char"/>
    <w:basedOn w:val="DefaultParagraphFont"/>
    <w:link w:val="Heading1"/>
    <w:uiPriority w:val="9"/>
    <w:rsid w:val="00377A58"/>
    <w:rPr>
      <w:b/>
      <w:sz w:val="16"/>
    </w:rPr>
  </w:style>
  <w:style w:type="character" w:customStyle="1" w:styleId="Heading2Char">
    <w:name w:val="Heading 2 Char"/>
    <w:basedOn w:val="DefaultParagraphFont"/>
    <w:link w:val="Heading2"/>
    <w:uiPriority w:val="9"/>
    <w:semiHidden/>
    <w:rsid w:val="00377A5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77A5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77A5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77A58"/>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377A5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77A5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377A58"/>
    <w:rPr>
      <w:rFonts w:ascii="Cambria" w:eastAsia="Times New Roman" w:hAnsi="Cambria" w:cs="Times New Roman"/>
      <w:sz w:val="22"/>
      <w:szCs w:val="22"/>
    </w:rPr>
  </w:style>
  <w:style w:type="character" w:customStyle="1" w:styleId="Heading2Char1">
    <w:name w:val="Heading 2 Char1"/>
    <w:basedOn w:val="DefaultParagraphFont"/>
    <w:semiHidden/>
    <w:rsid w:val="00377A5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semiHidden/>
    <w:rsid w:val="00377A5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semiHidden/>
    <w:rsid w:val="00377A58"/>
    <w:rPr>
      <w:rFonts w:asciiTheme="majorHAnsi" w:eastAsiaTheme="majorEastAsia" w:hAnsiTheme="majorHAnsi" w:cstheme="majorBidi"/>
      <w:i/>
      <w:iCs/>
      <w:color w:val="2F5496" w:themeColor="accent1" w:themeShade="BF"/>
      <w:sz w:val="24"/>
    </w:rPr>
  </w:style>
  <w:style w:type="character" w:customStyle="1" w:styleId="Heading5Char1">
    <w:name w:val="Heading 5 Char1"/>
    <w:basedOn w:val="DefaultParagraphFont"/>
    <w:semiHidden/>
    <w:rsid w:val="00377A58"/>
    <w:rPr>
      <w:rFonts w:asciiTheme="majorHAnsi" w:eastAsiaTheme="majorEastAsia" w:hAnsiTheme="majorHAnsi" w:cstheme="majorBidi"/>
      <w:color w:val="2F5496" w:themeColor="accent1" w:themeShade="BF"/>
      <w:sz w:val="24"/>
    </w:rPr>
  </w:style>
  <w:style w:type="character" w:customStyle="1" w:styleId="Heading7Char1">
    <w:name w:val="Heading 7 Char1"/>
    <w:basedOn w:val="DefaultParagraphFont"/>
    <w:semiHidden/>
    <w:rsid w:val="00377A58"/>
    <w:rPr>
      <w:rFonts w:asciiTheme="majorHAnsi" w:eastAsiaTheme="majorEastAsia" w:hAnsiTheme="majorHAnsi" w:cstheme="majorBidi"/>
      <w:i/>
      <w:iCs/>
      <w:color w:val="1F3763" w:themeColor="accent1" w:themeShade="7F"/>
      <w:sz w:val="24"/>
    </w:rPr>
  </w:style>
  <w:style w:type="character" w:customStyle="1" w:styleId="Heading8Char1">
    <w:name w:val="Heading 8 Char1"/>
    <w:basedOn w:val="DefaultParagraphFont"/>
    <w:semiHidden/>
    <w:rsid w:val="00377A5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semiHidden/>
    <w:rsid w:val="00377A58"/>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B14616"/>
    <w:pPr>
      <w:spacing w:after="120"/>
    </w:pPr>
  </w:style>
  <w:style w:type="character" w:customStyle="1" w:styleId="BodyTextChar">
    <w:name w:val="Body Text Char"/>
    <w:basedOn w:val="DefaultParagraphFont"/>
    <w:link w:val="BodyText"/>
    <w:rsid w:val="00B14616"/>
    <w:rPr>
      <w:sz w:val="24"/>
    </w:rPr>
  </w:style>
  <w:style w:type="paragraph" w:customStyle="1" w:styleId="TableParagraph">
    <w:name w:val="Table Paragraph"/>
    <w:basedOn w:val="Normal"/>
    <w:uiPriority w:val="1"/>
    <w:qFormat/>
    <w:rsid w:val="00B14616"/>
    <w:pPr>
      <w:widowControl w:val="0"/>
      <w:autoSpaceDE w:val="0"/>
      <w:autoSpaceDN w:val="0"/>
    </w:pPr>
    <w:rPr>
      <w:sz w:val="22"/>
      <w:szCs w:val="22"/>
      <w:lang w:bidi="en-US"/>
    </w:rPr>
  </w:style>
  <w:style w:type="character" w:styleId="Hyperlink">
    <w:name w:val="Hyperlink"/>
    <w:basedOn w:val="DefaultParagraphFont"/>
    <w:rsid w:val="00B14616"/>
    <w:rPr>
      <w:color w:val="0563C1" w:themeColor="hyperlink"/>
      <w:u w:val="single"/>
    </w:rPr>
  </w:style>
  <w:style w:type="character" w:customStyle="1" w:styleId="UnresolvedMention1">
    <w:name w:val="Unresolved Mention1"/>
    <w:basedOn w:val="DefaultParagraphFont"/>
    <w:uiPriority w:val="99"/>
    <w:semiHidden/>
    <w:unhideWhenUsed/>
    <w:rsid w:val="00B14616"/>
    <w:rPr>
      <w:color w:val="605E5C"/>
      <w:shd w:val="clear" w:color="auto" w:fill="E1DFDD"/>
    </w:rPr>
  </w:style>
  <w:style w:type="paragraph" w:customStyle="1" w:styleId="FileStampParagraph">
    <w:name w:val="File Stamp Paragraph"/>
    <w:basedOn w:val="Normal"/>
    <w:next w:val="Normal"/>
    <w:link w:val="FileStampParagraphChar"/>
    <w:qFormat/>
    <w:rsid w:val="004A7CA1"/>
    <w:pPr>
      <w:spacing w:after="160" w:line="259" w:lineRule="auto"/>
    </w:pPr>
    <w:rPr>
      <w:rFonts w:asciiTheme="minorHAnsi" w:hAnsiTheme="minorHAnsi" w:cstheme="minorBidi"/>
      <w:sz w:val="16"/>
    </w:rPr>
  </w:style>
  <w:style w:type="character" w:customStyle="1" w:styleId="FileStampParagraphChar">
    <w:name w:val="File Stamp Paragraph Char"/>
    <w:basedOn w:val="DefaultParagraphFont"/>
    <w:link w:val="FileStampParagraph"/>
    <w:rsid w:val="004A7CA1"/>
    <w:rPr>
      <w:rFonts w:asciiTheme="minorHAnsi" w:hAnsiTheme="minorHAnsi" w:cstheme="minorBidi"/>
      <w:sz w:val="16"/>
    </w:rPr>
  </w:style>
  <w:style w:type="character" w:styleId="PlaceholderText">
    <w:name w:val="Placeholder Text"/>
    <w:basedOn w:val="DefaultParagraphFont"/>
    <w:uiPriority w:val="99"/>
    <w:semiHidden/>
    <w:rsid w:val="00266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4732">
      <w:bodyDiv w:val="1"/>
      <w:marLeft w:val="0"/>
      <w:marRight w:val="0"/>
      <w:marTop w:val="0"/>
      <w:marBottom w:val="0"/>
      <w:divBdr>
        <w:top w:val="none" w:sz="0" w:space="0" w:color="auto"/>
        <w:left w:val="none" w:sz="0" w:space="0" w:color="auto"/>
        <w:bottom w:val="none" w:sz="0" w:space="0" w:color="auto"/>
        <w:right w:val="none" w:sz="0" w:space="0" w:color="auto"/>
      </w:divBdr>
    </w:div>
    <w:div w:id="275985585">
      <w:bodyDiv w:val="1"/>
      <w:marLeft w:val="0"/>
      <w:marRight w:val="0"/>
      <w:marTop w:val="0"/>
      <w:marBottom w:val="0"/>
      <w:divBdr>
        <w:top w:val="none" w:sz="0" w:space="0" w:color="auto"/>
        <w:left w:val="none" w:sz="0" w:space="0" w:color="auto"/>
        <w:bottom w:val="none" w:sz="0" w:space="0" w:color="auto"/>
        <w:right w:val="none" w:sz="0" w:space="0" w:color="auto"/>
      </w:divBdr>
    </w:div>
    <w:div w:id="530537933">
      <w:bodyDiv w:val="1"/>
      <w:marLeft w:val="0"/>
      <w:marRight w:val="0"/>
      <w:marTop w:val="0"/>
      <w:marBottom w:val="0"/>
      <w:divBdr>
        <w:top w:val="none" w:sz="0" w:space="0" w:color="auto"/>
        <w:left w:val="none" w:sz="0" w:space="0" w:color="auto"/>
        <w:bottom w:val="none" w:sz="0" w:space="0" w:color="auto"/>
        <w:right w:val="none" w:sz="0" w:space="0" w:color="auto"/>
      </w:divBdr>
    </w:div>
    <w:div w:id="975256148">
      <w:bodyDiv w:val="1"/>
      <w:marLeft w:val="0"/>
      <w:marRight w:val="0"/>
      <w:marTop w:val="0"/>
      <w:marBottom w:val="0"/>
      <w:divBdr>
        <w:top w:val="none" w:sz="0" w:space="0" w:color="auto"/>
        <w:left w:val="none" w:sz="0" w:space="0" w:color="auto"/>
        <w:bottom w:val="none" w:sz="0" w:space="0" w:color="auto"/>
        <w:right w:val="none" w:sz="0" w:space="0" w:color="auto"/>
      </w:divBdr>
    </w:div>
    <w:div w:id="1102607892">
      <w:bodyDiv w:val="1"/>
      <w:marLeft w:val="0"/>
      <w:marRight w:val="0"/>
      <w:marTop w:val="0"/>
      <w:marBottom w:val="0"/>
      <w:divBdr>
        <w:top w:val="none" w:sz="0" w:space="0" w:color="auto"/>
        <w:left w:val="none" w:sz="0" w:space="0" w:color="auto"/>
        <w:bottom w:val="none" w:sz="0" w:space="0" w:color="auto"/>
        <w:right w:val="none" w:sz="0" w:space="0" w:color="auto"/>
      </w:divBdr>
    </w:div>
    <w:div w:id="18847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p.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 B R I C K E R 2 ! 1 8 7 4 5 7 7 0 . 3 < / d o c u m e n t i d >  
     < s e n d e r i d > J H A R R < / s e n d e r i d >  
     < s e n d e r e m a i l > J H A R R I S @ B R I C K E R G R A Y D O N . C O M < / s e n d e r e m a i l >  
     < l a s t m o d i f i e d > 2 0 2 3 - 0 6 - 2 7 T 1 0 : 1 5 : 0 0 . 0 0 0 0 0 0 0 - 0 4 : 0 0 < / l a s t m o d i f i e d >  
     < d a t a b a s e > B R I C K E R 2 < / 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7" ma:contentTypeDescription="Create a new document." ma:contentTypeScope="" ma:versionID="0b6b78ba57a43678df2cc54c38ea172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ce76e7d21e4dd576a0ed1f7f0a3d6500"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filestamp xmlns="http://schemas.beclegal.com/legalbar/filestamp">
  <CurrentDate>6/23/2023</CurrentDate>
  <CurrentTime>3:11 PM</CurrentTime>
  <Author>JRILE</Author>
  <Typist>JHARR</Typist>
  <Class>DOC</Class>
  <SubClass/>
  <FileName/>
  <DescriptiveName>6.1 Revenue Loss Addendum (Bricker Graydon Reviewed 6.27.2023)</DescriptiveName>
  <DMLibrary>BRICKER2</DMLibrary>
  <FileStampFormatID>2</FileStampFormatID>
  <Placement>AllFooters</Placement>
  <Client>019918</Client>
  <Matter>189589</Matter>
  <DocNumber>18745770</DocNumber>
  <Version>3</Version>
  <IWL>iwl:dms=BRICKER-MOBILITY.IMANAGE.WORK&amp;&amp;lib=BRICKER2&amp;&amp;num=18745770&amp;&amp;ver=3</IWL>
  <DMCustom1>019918</DMCustom1>
  <DMCustom1Description>BALTIMORE, CITY OF, MARYLAND</DMCustom1Description>
  <DMCustom2>189589</DMCustom2>
  <DMCustom2Description>Special Counsel</DMCustom2Description>
  <DMCustom3>200</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FilePath>C:\Users\jharr\AppData\Roaming\iManage\Work\Recent\Special Counsel 019918-189589\6.1 Revenue Loss Addendum (Bricker Graydon Reviewed 6.27.2023)(18745770.3).docx</FilePath>
  <Stamp xmlns="">
    <Format>DocNumber;Text:v;Version;</Format>
    <Value>18745770v3</Value>
  </Stamp>
</filestamp>
</file>

<file path=customXml/itemProps1.xml><?xml version="1.0" encoding="utf-8"?>
<ds:datastoreItem xmlns:ds="http://schemas.openxmlformats.org/officeDocument/2006/customXml" ds:itemID="{35380983-92A8-468A-9A93-5C58FC90D0B1}">
  <ds:schemaRefs>
    <ds:schemaRef ds:uri="http://www.imanage.com/work/xmlschema"/>
  </ds:schemaRefs>
</ds:datastoreItem>
</file>

<file path=customXml/itemProps2.xml><?xml version="1.0" encoding="utf-8"?>
<ds:datastoreItem xmlns:ds="http://schemas.openxmlformats.org/officeDocument/2006/customXml" ds:itemID="{32DB27E2-5BA2-42B0-AA84-35762EBD7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B42A7-67E9-4B92-9A39-EA0C3395B369}">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customXml/itemProps4.xml><?xml version="1.0" encoding="utf-8"?>
<ds:datastoreItem xmlns:ds="http://schemas.openxmlformats.org/officeDocument/2006/customXml" ds:itemID="{68BED539-E72E-45B6-9D60-AEEF28C9BF12}">
  <ds:schemaRefs>
    <ds:schemaRef ds:uri="http://schemas.openxmlformats.org/officeDocument/2006/bibliography"/>
  </ds:schemaRefs>
</ds:datastoreItem>
</file>

<file path=customXml/itemProps5.xml><?xml version="1.0" encoding="utf-8"?>
<ds:datastoreItem xmlns:ds="http://schemas.openxmlformats.org/officeDocument/2006/customXml" ds:itemID="{CC483F9A-75C9-401E-9D9F-D1689E66C079}">
  <ds:schemaRefs>
    <ds:schemaRef ds:uri="http://schemas.microsoft.com/sharepoint/v3/contenttype/forms"/>
  </ds:schemaRefs>
</ds:datastoreItem>
</file>

<file path=customXml/itemProps6.xml><?xml version="1.0" encoding="utf-8"?>
<ds:datastoreItem xmlns:ds="http://schemas.openxmlformats.org/officeDocument/2006/customXml" ds:itemID="{86804890-CBC7-4329-9282-4AB2AEF0E464}">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2880</Words>
  <Characters>16421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2023-10-05T17:20:00Z</dcterms:created>
  <dcterms:modified xsi:type="dcterms:W3CDTF">2023-10-13T17:51:00Z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